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5533F" w14:textId="1EEC6B4C" w:rsidR="00ED4A55" w:rsidRDefault="00561F35" w:rsidP="00561F35">
      <w:pPr>
        <w:pStyle w:val="Heading1"/>
        <w:rPr>
          <w:lang w:val="vi-VN"/>
        </w:rPr>
      </w:pPr>
      <w:r>
        <w:rPr>
          <w:noProof/>
        </w:rPr>
        <w:drawing>
          <wp:anchor distT="0" distB="0" distL="114300" distR="114300" simplePos="0" relativeHeight="251658240" behindDoc="0" locked="0" layoutInCell="1" allowOverlap="1" wp14:anchorId="276EC73E" wp14:editId="4B0FB9EC">
            <wp:simplePos x="0" y="0"/>
            <wp:positionH relativeFrom="column">
              <wp:posOffset>-62865</wp:posOffset>
            </wp:positionH>
            <wp:positionV relativeFrom="paragraph">
              <wp:posOffset>594</wp:posOffset>
            </wp:positionV>
            <wp:extent cx="737235" cy="796523"/>
            <wp:effectExtent l="0" t="0" r="0" b="0"/>
            <wp:wrapSquare wrapText="bothSides"/>
            <wp:docPr id="1" name="Picture 1" descr="../../Desktop/Screen%20Shot%202018-04-16%20at%2011.25.5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4-16%20at%2011.25.58%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235" cy="796523"/>
                    </a:xfrm>
                    <a:prstGeom prst="rect">
                      <a:avLst/>
                    </a:prstGeom>
                    <a:noFill/>
                    <a:ln>
                      <a:noFill/>
                    </a:ln>
                  </pic:spPr>
                </pic:pic>
              </a:graphicData>
            </a:graphic>
            <wp14:sizeRelH relativeFrom="page">
              <wp14:pctWidth>0</wp14:pctWidth>
            </wp14:sizeRelH>
            <wp14:sizeRelV relativeFrom="page">
              <wp14:pctHeight>0</wp14:pctHeight>
            </wp14:sizeRelV>
          </wp:anchor>
        </w:drawing>
      </w:r>
      <w:r w:rsidR="00A9275B" w:rsidRPr="00561F35">
        <w:rPr>
          <w:lang w:val="vi-VN"/>
        </w:rPr>
        <w:t>Evergreen Athletics</w:t>
      </w:r>
    </w:p>
    <w:p w14:paraId="6EDD043E" w14:textId="730B5CEC" w:rsidR="00121678" w:rsidRPr="00121678" w:rsidRDefault="007F3A36" w:rsidP="00121678">
      <w:pPr>
        <w:pStyle w:val="Heading1"/>
        <w:rPr>
          <w:lang w:val="vi-VN"/>
        </w:rPr>
      </w:pPr>
      <w:r>
        <w:rPr>
          <w:lang w:val="vi-VN"/>
        </w:rPr>
        <w:t>Atl</w:t>
      </w:r>
      <w:r w:rsidRPr="007F3A36">
        <w:rPr>
          <w:lang w:val="vi-VN"/>
        </w:rPr>
        <w:t>é</w:t>
      </w:r>
      <w:r w:rsidR="00C3147C">
        <w:rPr>
          <w:lang w:val="vi-VN"/>
        </w:rPr>
        <w:t>ticos</w:t>
      </w:r>
      <w:r w:rsidR="00121678" w:rsidRPr="00121678">
        <w:rPr>
          <w:lang w:val="vi-VN"/>
        </w:rPr>
        <w:t xml:space="preserve"> de Evergreen</w:t>
      </w:r>
    </w:p>
    <w:p w14:paraId="431EDB36" w14:textId="77777777" w:rsidR="00A9275B" w:rsidRPr="00561F35" w:rsidRDefault="00A9275B" w:rsidP="00561F35">
      <w:pPr>
        <w:spacing w:line="276" w:lineRule="auto"/>
        <w:rPr>
          <w:rFonts w:ascii="Times New Roman" w:hAnsi="Times New Roman" w:cs="Times New Roman"/>
          <w:lang w:val="vi-VN"/>
        </w:rPr>
      </w:pPr>
    </w:p>
    <w:tbl>
      <w:tblPr>
        <w:tblStyle w:val="TableGrid"/>
        <w:tblW w:w="10611" w:type="dxa"/>
        <w:tblInd w:w="-545" w:type="dxa"/>
        <w:tblLook w:val="04A0" w:firstRow="1" w:lastRow="0" w:firstColumn="1" w:lastColumn="0" w:noHBand="0" w:noVBand="1"/>
      </w:tblPr>
      <w:tblGrid>
        <w:gridCol w:w="2700"/>
        <w:gridCol w:w="180"/>
        <w:gridCol w:w="3420"/>
        <w:gridCol w:w="4311"/>
      </w:tblGrid>
      <w:tr w:rsidR="00580999" w:rsidRPr="00561F35" w14:paraId="6DB9568D" w14:textId="77777777" w:rsidTr="00E23D6C">
        <w:trPr>
          <w:trHeight w:val="323"/>
        </w:trPr>
        <w:tc>
          <w:tcPr>
            <w:tcW w:w="10611" w:type="dxa"/>
            <w:gridSpan w:val="4"/>
            <w:shd w:val="clear" w:color="auto" w:fill="808080" w:themeFill="background1" w:themeFillShade="80"/>
            <w:vAlign w:val="center"/>
          </w:tcPr>
          <w:p w14:paraId="11CC828F" w14:textId="223640BE" w:rsidR="00580999" w:rsidRPr="00561F35" w:rsidRDefault="00580999" w:rsidP="00561F35">
            <w:pPr>
              <w:spacing w:line="276" w:lineRule="auto"/>
              <w:jc w:val="center"/>
              <w:rPr>
                <w:rFonts w:ascii="Times New Roman" w:hAnsi="Times New Roman" w:cs="Times New Roman"/>
                <w:b/>
                <w:lang w:val="vi-VN"/>
              </w:rPr>
            </w:pPr>
            <w:r w:rsidRPr="00561F35">
              <w:rPr>
                <w:rFonts w:ascii="Times New Roman" w:hAnsi="Times New Roman" w:cs="Times New Roman"/>
                <w:b/>
                <w:sz w:val="28"/>
                <w:lang w:val="vi-VN"/>
              </w:rPr>
              <w:t>Sports by season</w:t>
            </w:r>
            <w:r w:rsidR="007E086D" w:rsidRPr="00561F35">
              <w:rPr>
                <w:rFonts w:ascii="Times New Roman" w:hAnsi="Times New Roman" w:cs="Times New Roman"/>
                <w:b/>
                <w:sz w:val="28"/>
                <w:lang w:val="vi-VN"/>
              </w:rPr>
              <w:t xml:space="preserve"> /</w:t>
            </w:r>
            <w:proofErr w:type="spellStart"/>
            <w:r w:rsidR="009B67CF">
              <w:rPr>
                <w:rFonts w:ascii="Times New Roman" w:hAnsi="Times New Roman" w:cs="Times New Roman"/>
                <w:b/>
                <w:sz w:val="28"/>
              </w:rPr>
              <w:t>Deportes</w:t>
            </w:r>
            <w:proofErr w:type="spellEnd"/>
            <w:r w:rsidR="009B67CF">
              <w:rPr>
                <w:rFonts w:ascii="Times New Roman" w:hAnsi="Times New Roman" w:cs="Times New Roman"/>
                <w:b/>
                <w:sz w:val="28"/>
              </w:rPr>
              <w:t xml:space="preserve"> </w:t>
            </w:r>
            <w:proofErr w:type="spellStart"/>
            <w:r w:rsidR="009B67CF">
              <w:rPr>
                <w:rFonts w:ascii="Times New Roman" w:hAnsi="Times New Roman" w:cs="Times New Roman"/>
                <w:b/>
                <w:sz w:val="28"/>
              </w:rPr>
              <w:t>por</w:t>
            </w:r>
            <w:proofErr w:type="spellEnd"/>
            <w:r w:rsidR="009B67CF">
              <w:rPr>
                <w:rFonts w:ascii="Times New Roman" w:hAnsi="Times New Roman" w:cs="Times New Roman"/>
                <w:b/>
                <w:sz w:val="28"/>
              </w:rPr>
              <w:t xml:space="preserve"> </w:t>
            </w:r>
            <w:proofErr w:type="spellStart"/>
            <w:r w:rsidR="009B67CF">
              <w:rPr>
                <w:rFonts w:ascii="Times New Roman" w:hAnsi="Times New Roman" w:cs="Times New Roman"/>
                <w:b/>
                <w:sz w:val="28"/>
              </w:rPr>
              <w:t>Temporada</w:t>
            </w:r>
            <w:bookmarkStart w:id="0" w:name="_GoBack"/>
            <w:bookmarkEnd w:id="0"/>
            <w:proofErr w:type="spellEnd"/>
          </w:p>
        </w:tc>
      </w:tr>
      <w:tr w:rsidR="00D00479" w:rsidRPr="00561F35" w14:paraId="629F83B4" w14:textId="77777777" w:rsidTr="00E23D6C">
        <w:tc>
          <w:tcPr>
            <w:tcW w:w="2700" w:type="dxa"/>
            <w:vAlign w:val="center"/>
          </w:tcPr>
          <w:p w14:paraId="7A3A5EAC" w14:textId="3555188D" w:rsidR="00A9275B" w:rsidRDefault="00A9275B" w:rsidP="00E23D6C">
            <w:pPr>
              <w:spacing w:line="276" w:lineRule="auto"/>
              <w:jc w:val="center"/>
              <w:rPr>
                <w:rFonts w:ascii="Times New Roman" w:hAnsi="Times New Roman" w:cs="Times New Roman"/>
                <w:b/>
                <w:lang w:val="vi-VN"/>
              </w:rPr>
            </w:pPr>
            <w:r w:rsidRPr="00E23D6C">
              <w:rPr>
                <w:rFonts w:ascii="Times New Roman" w:hAnsi="Times New Roman" w:cs="Times New Roman"/>
                <w:b/>
                <w:lang w:val="vi-VN"/>
              </w:rPr>
              <w:t>Fall Sports</w:t>
            </w:r>
          </w:p>
          <w:p w14:paraId="1C9BAC8C" w14:textId="21360CB0" w:rsidR="00121678" w:rsidRPr="00121678" w:rsidRDefault="00121678" w:rsidP="00E23D6C">
            <w:pPr>
              <w:spacing w:line="276" w:lineRule="auto"/>
              <w:jc w:val="center"/>
              <w:rPr>
                <w:rFonts w:ascii="Times New Roman" w:hAnsi="Times New Roman" w:cs="Times New Roman"/>
                <w:b/>
              </w:rPr>
            </w:pPr>
            <w:proofErr w:type="spellStart"/>
            <w:r>
              <w:rPr>
                <w:rFonts w:ascii="Times New Roman" w:hAnsi="Times New Roman" w:cs="Times New Roman"/>
                <w:b/>
              </w:rPr>
              <w:t>Deportes</w:t>
            </w:r>
            <w:proofErr w:type="spellEnd"/>
            <w:r>
              <w:rPr>
                <w:rFonts w:ascii="Times New Roman" w:hAnsi="Times New Roman" w:cs="Times New Roman"/>
                <w:b/>
              </w:rPr>
              <w:t xml:space="preserve"> de </w:t>
            </w:r>
            <w:proofErr w:type="spellStart"/>
            <w:r>
              <w:rPr>
                <w:rFonts w:ascii="Times New Roman" w:hAnsi="Times New Roman" w:cs="Times New Roman"/>
                <w:b/>
              </w:rPr>
              <w:t>Oto</w:t>
            </w:r>
            <w:r w:rsidRPr="00121678">
              <w:rPr>
                <w:rFonts w:ascii="Times New Roman" w:hAnsi="Times New Roman" w:cs="Times New Roman"/>
                <w:b/>
              </w:rPr>
              <w:t>ñ</w:t>
            </w:r>
            <w:r>
              <w:rPr>
                <w:rFonts w:ascii="Times New Roman" w:hAnsi="Times New Roman" w:cs="Times New Roman"/>
                <w:b/>
              </w:rPr>
              <w:t>o</w:t>
            </w:r>
            <w:proofErr w:type="spellEnd"/>
          </w:p>
          <w:p w14:paraId="2C4EEBA4" w14:textId="556C3F82" w:rsidR="007E086D" w:rsidRPr="00561F35" w:rsidRDefault="007E086D" w:rsidP="00E23D6C">
            <w:pPr>
              <w:spacing w:line="276" w:lineRule="auto"/>
              <w:jc w:val="center"/>
              <w:rPr>
                <w:rFonts w:ascii="Times New Roman" w:hAnsi="Times New Roman" w:cs="Times New Roman"/>
                <w:lang w:val="vi-VN"/>
              </w:rPr>
            </w:pPr>
          </w:p>
        </w:tc>
        <w:tc>
          <w:tcPr>
            <w:tcW w:w="3600" w:type="dxa"/>
            <w:gridSpan w:val="2"/>
            <w:vAlign w:val="center"/>
          </w:tcPr>
          <w:p w14:paraId="6AB2AF7E" w14:textId="07240E0A" w:rsidR="00A9275B"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At the end of August (before school start</w:t>
            </w:r>
            <w:r w:rsidR="001B6A0F">
              <w:rPr>
                <w:rFonts w:ascii="Times New Roman" w:hAnsi="Times New Roman" w:cs="Times New Roman"/>
              </w:rPr>
              <w:t>s</w:t>
            </w:r>
            <w:r w:rsidRPr="00561F35">
              <w:rPr>
                <w:rFonts w:ascii="Times New Roman" w:hAnsi="Times New Roman" w:cs="Times New Roman"/>
                <w:lang w:val="vi-VN"/>
              </w:rPr>
              <w:t>) – beginning November</w:t>
            </w:r>
          </w:p>
          <w:p w14:paraId="64036876" w14:textId="7F2A6442" w:rsidR="007E086D" w:rsidRPr="0098343E" w:rsidRDefault="00121678" w:rsidP="00561F35">
            <w:pPr>
              <w:spacing w:line="276" w:lineRule="auto"/>
              <w:rPr>
                <w:rFonts w:ascii="Times New Roman" w:hAnsi="Times New Roman" w:cs="Times New Roman"/>
                <w:lang w:val="es-419"/>
              </w:rPr>
            </w:pPr>
            <w:r w:rsidRPr="00121678">
              <w:rPr>
                <w:rFonts w:ascii="Times New Roman" w:hAnsi="Times New Roman" w:cs="Times New Roman"/>
                <w:lang w:val="es-419"/>
              </w:rPr>
              <w:t>Al final de Agosto (antes de que comience el año escolar) – principios de noviembre</w:t>
            </w:r>
          </w:p>
        </w:tc>
        <w:tc>
          <w:tcPr>
            <w:tcW w:w="4311" w:type="dxa"/>
            <w:vAlign w:val="center"/>
          </w:tcPr>
          <w:p w14:paraId="71CB6216" w14:textId="19AC695E"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Cross Country</w:t>
            </w:r>
            <w:r w:rsidR="007E086D" w:rsidRPr="00561F35">
              <w:rPr>
                <w:rFonts w:ascii="Times New Roman" w:hAnsi="Times New Roman" w:cs="Times New Roman"/>
                <w:lang w:val="vi-VN"/>
              </w:rPr>
              <w:t xml:space="preserve"> </w:t>
            </w:r>
            <w:r w:rsidR="00DE742D">
              <w:rPr>
                <w:rFonts w:ascii="Times New Roman" w:hAnsi="Times New Roman" w:cs="Times New Roman"/>
              </w:rPr>
              <w:t>(</w:t>
            </w:r>
            <w:proofErr w:type="spellStart"/>
            <w:r w:rsidR="00DE742D">
              <w:rPr>
                <w:rFonts w:ascii="Times New Roman" w:hAnsi="Times New Roman" w:cs="Times New Roman"/>
              </w:rPr>
              <w:t>Correr</w:t>
            </w:r>
            <w:proofErr w:type="spellEnd"/>
            <w:r w:rsidR="00DE742D">
              <w:rPr>
                <w:rFonts w:ascii="Times New Roman" w:hAnsi="Times New Roman" w:cs="Times New Roman"/>
              </w:rPr>
              <w:t xml:space="preserve">) </w:t>
            </w:r>
          </w:p>
          <w:p w14:paraId="227EE36D" w14:textId="3585FBEB"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 xml:space="preserve">Tennis </w:t>
            </w:r>
            <w:r w:rsidR="00121678">
              <w:rPr>
                <w:rFonts w:ascii="Times New Roman" w:hAnsi="Times New Roman" w:cs="Times New Roman"/>
              </w:rPr>
              <w:t>(</w:t>
            </w:r>
            <w:proofErr w:type="spellStart"/>
            <w:r w:rsidR="00121678">
              <w:rPr>
                <w:rFonts w:ascii="Times New Roman" w:hAnsi="Times New Roman" w:cs="Times New Roman"/>
              </w:rPr>
              <w:t>Tenis</w:t>
            </w:r>
            <w:proofErr w:type="spellEnd"/>
            <w:r w:rsidR="00121678">
              <w:rPr>
                <w:rFonts w:ascii="Times New Roman" w:hAnsi="Times New Roman" w:cs="Times New Roman"/>
              </w:rPr>
              <w:t xml:space="preserve">) </w:t>
            </w:r>
          </w:p>
          <w:p w14:paraId="78E782C5" w14:textId="4E1363F8"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Golf</w:t>
            </w:r>
            <w:r w:rsidR="007E086D" w:rsidRPr="00561F35">
              <w:rPr>
                <w:rFonts w:ascii="Times New Roman" w:hAnsi="Times New Roman" w:cs="Times New Roman"/>
                <w:lang w:val="vi-VN"/>
              </w:rPr>
              <w:t xml:space="preserve"> </w:t>
            </w:r>
            <w:r w:rsidR="00121678">
              <w:rPr>
                <w:rFonts w:ascii="Times New Roman" w:hAnsi="Times New Roman" w:cs="Times New Roman"/>
              </w:rPr>
              <w:t xml:space="preserve">(Golf) </w:t>
            </w:r>
          </w:p>
          <w:p w14:paraId="6490A5EB" w14:textId="53579D10" w:rsidR="00A9275B" w:rsidRPr="00121678" w:rsidRDefault="00A9275B" w:rsidP="00121678">
            <w:pPr>
              <w:spacing w:line="276" w:lineRule="auto"/>
              <w:rPr>
                <w:rFonts w:ascii="Times New Roman" w:hAnsi="Times New Roman" w:cs="Times New Roman"/>
                <w:lang w:val="es-419"/>
              </w:rPr>
            </w:pPr>
            <w:r w:rsidRPr="00561F35">
              <w:rPr>
                <w:rFonts w:ascii="Times New Roman" w:hAnsi="Times New Roman" w:cs="Times New Roman"/>
                <w:lang w:val="vi-VN"/>
              </w:rPr>
              <w:t xml:space="preserve">Football </w:t>
            </w:r>
            <w:r w:rsidR="00121678" w:rsidRPr="00121678">
              <w:rPr>
                <w:rFonts w:ascii="Times New Roman" w:hAnsi="Times New Roman" w:cs="Times New Roman"/>
                <w:lang w:val="es-419"/>
              </w:rPr>
              <w:t>(</w:t>
            </w:r>
            <w:r w:rsidR="00121678">
              <w:rPr>
                <w:rFonts w:ascii="Times New Roman" w:hAnsi="Times New Roman" w:cs="Times New Roman"/>
                <w:lang w:val="es-419"/>
              </w:rPr>
              <w:t>F</w:t>
            </w:r>
            <w:r w:rsidR="00121678" w:rsidRPr="00121678">
              <w:rPr>
                <w:rFonts w:ascii="Times New Roman" w:hAnsi="Times New Roman" w:cs="Times New Roman"/>
                <w:lang w:val="es-419"/>
              </w:rPr>
              <w:t xml:space="preserve">útbol Americano) </w:t>
            </w:r>
          </w:p>
          <w:p w14:paraId="1C3A0702" w14:textId="1910982B"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 xml:space="preserve">Swim </w:t>
            </w:r>
            <w:r w:rsidR="00121678">
              <w:rPr>
                <w:rFonts w:ascii="Times New Roman" w:hAnsi="Times New Roman" w:cs="Times New Roman"/>
                <w:lang w:val="es-419"/>
              </w:rPr>
              <w:t>(N</w:t>
            </w:r>
            <w:r w:rsidR="00DE742D">
              <w:rPr>
                <w:rFonts w:ascii="Times New Roman" w:hAnsi="Times New Roman" w:cs="Times New Roman"/>
                <w:lang w:val="es-419"/>
              </w:rPr>
              <w:t>ataci</w:t>
            </w:r>
            <w:r w:rsidR="00DE742D" w:rsidRPr="00DE742D">
              <w:rPr>
                <w:rFonts w:ascii="Times New Roman" w:hAnsi="Times New Roman" w:cs="Times New Roman"/>
                <w:lang w:val="es-419"/>
              </w:rPr>
              <w:t>ó</w:t>
            </w:r>
            <w:r w:rsidR="00121678" w:rsidRPr="00121678">
              <w:rPr>
                <w:rFonts w:ascii="Times New Roman" w:hAnsi="Times New Roman" w:cs="Times New Roman"/>
                <w:lang w:val="es-419"/>
              </w:rPr>
              <w:t xml:space="preserve">n) </w:t>
            </w:r>
          </w:p>
          <w:p w14:paraId="792B9B02" w14:textId="74ED7ABE" w:rsidR="007E086D"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Volleyball</w:t>
            </w:r>
            <w:r w:rsidR="007E086D" w:rsidRPr="00561F35">
              <w:rPr>
                <w:rFonts w:ascii="Times New Roman" w:hAnsi="Times New Roman" w:cs="Times New Roman"/>
                <w:lang w:val="vi-VN"/>
              </w:rPr>
              <w:t xml:space="preserve"> </w:t>
            </w:r>
            <w:r w:rsidR="00121678" w:rsidRPr="00121678">
              <w:rPr>
                <w:rFonts w:ascii="Times New Roman" w:hAnsi="Times New Roman" w:cs="Times New Roman"/>
                <w:lang w:val="es-419"/>
              </w:rPr>
              <w:t xml:space="preserve">(Voleibol) </w:t>
            </w:r>
          </w:p>
          <w:p w14:paraId="18E6A047" w14:textId="091A8F47"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Soccer</w:t>
            </w:r>
            <w:r w:rsidR="007E086D" w:rsidRPr="00561F35">
              <w:rPr>
                <w:rFonts w:ascii="Times New Roman" w:hAnsi="Times New Roman" w:cs="Times New Roman"/>
                <w:lang w:val="vi-VN"/>
              </w:rPr>
              <w:t xml:space="preserve"> </w:t>
            </w:r>
            <w:r w:rsidR="00121678">
              <w:rPr>
                <w:rFonts w:ascii="Times New Roman" w:hAnsi="Times New Roman" w:cs="Times New Roman"/>
              </w:rPr>
              <w:t>(</w:t>
            </w:r>
            <w:r w:rsidR="00121678">
              <w:rPr>
                <w:rFonts w:ascii="Times New Roman" w:hAnsi="Times New Roman" w:cs="Times New Roman"/>
                <w:lang w:val="es-419"/>
              </w:rPr>
              <w:t>F</w:t>
            </w:r>
            <w:r w:rsidR="00121678" w:rsidRPr="00121678">
              <w:rPr>
                <w:rFonts w:ascii="Times New Roman" w:hAnsi="Times New Roman" w:cs="Times New Roman"/>
                <w:lang w:val="es-419"/>
              </w:rPr>
              <w:t>útbol</w:t>
            </w:r>
            <w:r w:rsidR="00121678">
              <w:rPr>
                <w:rFonts w:ascii="Times New Roman" w:hAnsi="Times New Roman" w:cs="Times New Roman"/>
                <w:lang w:val="vi-VN"/>
              </w:rPr>
              <w:t xml:space="preserve">) </w:t>
            </w:r>
          </w:p>
        </w:tc>
      </w:tr>
      <w:tr w:rsidR="00D00479" w:rsidRPr="00DE742D" w14:paraId="1F310143" w14:textId="77777777" w:rsidTr="00E23D6C">
        <w:trPr>
          <w:trHeight w:val="1304"/>
        </w:trPr>
        <w:tc>
          <w:tcPr>
            <w:tcW w:w="2700" w:type="dxa"/>
            <w:vAlign w:val="center"/>
          </w:tcPr>
          <w:p w14:paraId="1C8C8E46" w14:textId="7D891209" w:rsidR="00A9275B" w:rsidRDefault="00A9275B" w:rsidP="00E23D6C">
            <w:pPr>
              <w:spacing w:line="276" w:lineRule="auto"/>
              <w:jc w:val="center"/>
              <w:rPr>
                <w:rFonts w:ascii="Times New Roman" w:hAnsi="Times New Roman" w:cs="Times New Roman"/>
                <w:b/>
                <w:lang w:val="vi-VN"/>
              </w:rPr>
            </w:pPr>
            <w:r w:rsidRPr="00E23D6C">
              <w:rPr>
                <w:rFonts w:ascii="Times New Roman" w:hAnsi="Times New Roman" w:cs="Times New Roman"/>
                <w:b/>
                <w:lang w:val="vi-VN"/>
              </w:rPr>
              <w:t>Winter Sports</w:t>
            </w:r>
          </w:p>
          <w:p w14:paraId="0E85D996" w14:textId="6F4D94BE" w:rsidR="00121678" w:rsidRPr="00121678" w:rsidRDefault="00121678" w:rsidP="00121678">
            <w:pPr>
              <w:spacing w:line="276" w:lineRule="auto"/>
              <w:jc w:val="center"/>
              <w:rPr>
                <w:rFonts w:ascii="Times New Roman" w:hAnsi="Times New Roman" w:cs="Times New Roman"/>
                <w:b/>
              </w:rPr>
            </w:pPr>
            <w:proofErr w:type="spellStart"/>
            <w:r>
              <w:rPr>
                <w:rFonts w:ascii="Times New Roman" w:hAnsi="Times New Roman" w:cs="Times New Roman"/>
                <w:b/>
              </w:rPr>
              <w:t>Deportes</w:t>
            </w:r>
            <w:proofErr w:type="spellEnd"/>
            <w:r>
              <w:rPr>
                <w:rFonts w:ascii="Times New Roman" w:hAnsi="Times New Roman" w:cs="Times New Roman"/>
                <w:b/>
              </w:rPr>
              <w:t xml:space="preserve"> de </w:t>
            </w:r>
            <w:proofErr w:type="spellStart"/>
            <w:r>
              <w:rPr>
                <w:rFonts w:ascii="Times New Roman" w:hAnsi="Times New Roman" w:cs="Times New Roman"/>
                <w:b/>
              </w:rPr>
              <w:t>Invierno</w:t>
            </w:r>
            <w:proofErr w:type="spellEnd"/>
          </w:p>
          <w:p w14:paraId="573ACCE6" w14:textId="765553F6" w:rsidR="007E086D" w:rsidRPr="00DE742D" w:rsidRDefault="007E086D" w:rsidP="00E23D6C">
            <w:pPr>
              <w:spacing w:line="276" w:lineRule="auto"/>
              <w:jc w:val="center"/>
              <w:rPr>
                <w:rFonts w:ascii="Times New Roman" w:hAnsi="Times New Roman" w:cs="Times New Roman"/>
                <w:b/>
                <w:lang w:val="vi-VN"/>
              </w:rPr>
            </w:pPr>
          </w:p>
        </w:tc>
        <w:tc>
          <w:tcPr>
            <w:tcW w:w="3600" w:type="dxa"/>
            <w:gridSpan w:val="2"/>
            <w:vAlign w:val="center"/>
          </w:tcPr>
          <w:p w14:paraId="05D3799C" w14:textId="4F2D7BBC" w:rsidR="00A9275B" w:rsidRPr="001B6A0F" w:rsidRDefault="001B6A0F" w:rsidP="00561F35">
            <w:pPr>
              <w:spacing w:line="276" w:lineRule="auto"/>
              <w:rPr>
                <w:rFonts w:ascii="Times New Roman" w:hAnsi="Times New Roman" w:cs="Times New Roman"/>
              </w:rPr>
            </w:pPr>
            <w:r>
              <w:rPr>
                <w:rFonts w:ascii="Times New Roman" w:hAnsi="Times New Roman" w:cs="Times New Roman"/>
              </w:rPr>
              <w:t>Beginning in November</w:t>
            </w:r>
          </w:p>
        </w:tc>
        <w:tc>
          <w:tcPr>
            <w:tcW w:w="4311" w:type="dxa"/>
            <w:vAlign w:val="center"/>
          </w:tcPr>
          <w:p w14:paraId="1CED1849" w14:textId="684D4D0D"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Basketball</w:t>
            </w:r>
            <w:r w:rsidR="00DE742D">
              <w:rPr>
                <w:rFonts w:ascii="Times New Roman" w:hAnsi="Times New Roman" w:cs="Times New Roman"/>
              </w:rPr>
              <w:t xml:space="preserve"> (</w:t>
            </w:r>
            <w:proofErr w:type="spellStart"/>
            <w:r w:rsidR="00DE742D">
              <w:rPr>
                <w:rFonts w:ascii="Times New Roman" w:hAnsi="Times New Roman" w:cs="Times New Roman"/>
              </w:rPr>
              <w:t>Baloncesto</w:t>
            </w:r>
            <w:proofErr w:type="spellEnd"/>
            <w:r w:rsidR="00DE742D">
              <w:rPr>
                <w:rFonts w:ascii="Times New Roman" w:hAnsi="Times New Roman" w:cs="Times New Roman"/>
              </w:rPr>
              <w:t>)</w:t>
            </w:r>
            <w:r w:rsidRPr="00561F35">
              <w:rPr>
                <w:rFonts w:ascii="Times New Roman" w:hAnsi="Times New Roman" w:cs="Times New Roman"/>
                <w:lang w:val="vi-VN"/>
              </w:rPr>
              <w:t xml:space="preserve"> </w:t>
            </w:r>
          </w:p>
          <w:p w14:paraId="4EC96E5A" w14:textId="22DF5499" w:rsidR="000C368C" w:rsidRPr="00561F35" w:rsidRDefault="000C368C" w:rsidP="00561F35">
            <w:pPr>
              <w:spacing w:line="276" w:lineRule="auto"/>
              <w:rPr>
                <w:rFonts w:ascii="Times New Roman" w:hAnsi="Times New Roman" w:cs="Times New Roman"/>
                <w:lang w:val="vi-VN"/>
              </w:rPr>
            </w:pPr>
            <w:r w:rsidRPr="00561F35">
              <w:rPr>
                <w:rFonts w:ascii="Times New Roman" w:hAnsi="Times New Roman" w:cs="Times New Roman"/>
                <w:lang w:val="vi-VN"/>
              </w:rPr>
              <w:t>Gymnastics</w:t>
            </w:r>
            <w:r w:rsidR="007E086D" w:rsidRPr="00561F35">
              <w:rPr>
                <w:rFonts w:ascii="Times New Roman" w:hAnsi="Times New Roman" w:cs="Times New Roman"/>
                <w:lang w:val="vi-VN"/>
              </w:rPr>
              <w:t xml:space="preserve"> </w:t>
            </w:r>
            <w:r w:rsidR="00DE742D">
              <w:rPr>
                <w:rFonts w:ascii="Times New Roman" w:hAnsi="Times New Roman" w:cs="Times New Roman"/>
              </w:rPr>
              <w:t>(</w:t>
            </w:r>
            <w:proofErr w:type="spellStart"/>
            <w:r w:rsidR="00DE742D">
              <w:rPr>
                <w:rFonts w:ascii="Times New Roman" w:hAnsi="Times New Roman" w:cs="Times New Roman"/>
              </w:rPr>
              <w:t>Gimnasia</w:t>
            </w:r>
            <w:proofErr w:type="spellEnd"/>
            <w:r w:rsidR="00DE742D">
              <w:rPr>
                <w:rFonts w:ascii="Times New Roman" w:hAnsi="Times New Roman" w:cs="Times New Roman"/>
              </w:rPr>
              <w:t xml:space="preserve">) </w:t>
            </w:r>
          </w:p>
          <w:p w14:paraId="209B57A0" w14:textId="25584088" w:rsidR="000C368C" w:rsidRPr="00561F35" w:rsidRDefault="007E086D" w:rsidP="00561F35">
            <w:pPr>
              <w:spacing w:line="276" w:lineRule="auto"/>
              <w:rPr>
                <w:rFonts w:ascii="Times New Roman" w:hAnsi="Times New Roman" w:cs="Times New Roman"/>
                <w:lang w:val="vi-VN"/>
              </w:rPr>
            </w:pPr>
            <w:r w:rsidRPr="00561F35">
              <w:rPr>
                <w:rFonts w:ascii="Times New Roman" w:hAnsi="Times New Roman" w:cs="Times New Roman"/>
                <w:lang w:val="vi-VN"/>
              </w:rPr>
              <w:t>S</w:t>
            </w:r>
            <w:r w:rsidR="000C368C" w:rsidRPr="00561F35">
              <w:rPr>
                <w:rFonts w:ascii="Times New Roman" w:hAnsi="Times New Roman" w:cs="Times New Roman"/>
                <w:lang w:val="vi-VN"/>
              </w:rPr>
              <w:t>wim</w:t>
            </w:r>
            <w:r w:rsidRPr="00561F35">
              <w:rPr>
                <w:rFonts w:ascii="Times New Roman" w:hAnsi="Times New Roman" w:cs="Times New Roman"/>
                <w:lang w:val="vi-VN"/>
              </w:rPr>
              <w:t xml:space="preserve"> </w:t>
            </w:r>
            <w:r w:rsidR="00DE742D" w:rsidRPr="00DE742D">
              <w:rPr>
                <w:rFonts w:ascii="Times New Roman" w:hAnsi="Times New Roman" w:cs="Times New Roman"/>
                <w:lang w:val="vi-VN"/>
              </w:rPr>
              <w:t xml:space="preserve">(Natación) </w:t>
            </w:r>
          </w:p>
          <w:p w14:paraId="027D624E" w14:textId="53FC3046" w:rsidR="000C368C" w:rsidRPr="00561F35" w:rsidRDefault="000C368C" w:rsidP="00561F35">
            <w:pPr>
              <w:spacing w:line="276" w:lineRule="auto"/>
              <w:rPr>
                <w:rFonts w:ascii="Times New Roman" w:hAnsi="Times New Roman" w:cs="Times New Roman"/>
                <w:lang w:val="vi-VN"/>
              </w:rPr>
            </w:pPr>
            <w:r w:rsidRPr="00561F35">
              <w:rPr>
                <w:rFonts w:ascii="Times New Roman" w:hAnsi="Times New Roman" w:cs="Times New Roman"/>
                <w:lang w:val="vi-VN"/>
              </w:rPr>
              <w:t>Wrestling</w:t>
            </w:r>
            <w:r w:rsidR="007E086D" w:rsidRPr="00561F35">
              <w:rPr>
                <w:rFonts w:ascii="Times New Roman" w:hAnsi="Times New Roman" w:cs="Times New Roman"/>
                <w:lang w:val="vi-VN"/>
              </w:rPr>
              <w:t xml:space="preserve"> </w:t>
            </w:r>
            <w:r w:rsidR="00DE742D" w:rsidRPr="00DE742D">
              <w:rPr>
                <w:rFonts w:ascii="Times New Roman" w:hAnsi="Times New Roman" w:cs="Times New Roman"/>
                <w:lang w:val="vi-VN"/>
              </w:rPr>
              <w:t xml:space="preserve">(Lucha) </w:t>
            </w:r>
          </w:p>
        </w:tc>
      </w:tr>
      <w:tr w:rsidR="00D00479" w:rsidRPr="00561F35" w14:paraId="0D3A63CD" w14:textId="77777777" w:rsidTr="00E23D6C">
        <w:tc>
          <w:tcPr>
            <w:tcW w:w="2700" w:type="dxa"/>
            <w:vAlign w:val="center"/>
          </w:tcPr>
          <w:p w14:paraId="360A204A" w14:textId="2C0BA62C" w:rsidR="00A9275B" w:rsidRDefault="00A9275B" w:rsidP="00E23D6C">
            <w:pPr>
              <w:spacing w:line="276" w:lineRule="auto"/>
              <w:jc w:val="center"/>
              <w:rPr>
                <w:rFonts w:ascii="Times New Roman" w:hAnsi="Times New Roman" w:cs="Times New Roman"/>
                <w:b/>
                <w:lang w:val="vi-VN"/>
              </w:rPr>
            </w:pPr>
            <w:r w:rsidRPr="00E23D6C">
              <w:rPr>
                <w:rFonts w:ascii="Times New Roman" w:hAnsi="Times New Roman" w:cs="Times New Roman"/>
                <w:b/>
                <w:lang w:val="vi-VN"/>
              </w:rPr>
              <w:t>Spring Sports</w:t>
            </w:r>
          </w:p>
          <w:p w14:paraId="55F2B1E3" w14:textId="59B373B7" w:rsidR="00DE742D" w:rsidRPr="00DE742D" w:rsidRDefault="00DE742D" w:rsidP="00E23D6C">
            <w:pPr>
              <w:spacing w:line="276" w:lineRule="auto"/>
              <w:jc w:val="center"/>
              <w:rPr>
                <w:rFonts w:ascii="Times New Roman" w:hAnsi="Times New Roman" w:cs="Times New Roman"/>
                <w:b/>
              </w:rPr>
            </w:pPr>
            <w:proofErr w:type="spellStart"/>
            <w:r>
              <w:rPr>
                <w:rFonts w:ascii="Times New Roman" w:hAnsi="Times New Roman" w:cs="Times New Roman"/>
                <w:b/>
              </w:rPr>
              <w:t>Deportes</w:t>
            </w:r>
            <w:proofErr w:type="spellEnd"/>
            <w:r>
              <w:rPr>
                <w:rFonts w:ascii="Times New Roman" w:hAnsi="Times New Roman" w:cs="Times New Roman"/>
                <w:b/>
              </w:rPr>
              <w:t xml:space="preserve"> de Primavera</w:t>
            </w:r>
          </w:p>
          <w:p w14:paraId="3D858329" w14:textId="14D70B95" w:rsidR="007E086D" w:rsidRPr="00561F35" w:rsidRDefault="007E086D" w:rsidP="0098343E">
            <w:pPr>
              <w:spacing w:line="276" w:lineRule="auto"/>
              <w:rPr>
                <w:rFonts w:ascii="Times New Roman" w:hAnsi="Times New Roman" w:cs="Times New Roman"/>
                <w:lang w:val="vi-VN"/>
              </w:rPr>
            </w:pPr>
          </w:p>
        </w:tc>
        <w:tc>
          <w:tcPr>
            <w:tcW w:w="3600" w:type="dxa"/>
            <w:gridSpan w:val="2"/>
            <w:vAlign w:val="center"/>
          </w:tcPr>
          <w:p w14:paraId="46059249" w14:textId="5C841B10" w:rsidR="00A9275B"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 xml:space="preserve">Begin in February </w:t>
            </w:r>
          </w:p>
          <w:p w14:paraId="5EC9E4EB" w14:textId="057B54CC" w:rsidR="00001E64" w:rsidRPr="0098343E" w:rsidRDefault="00DE742D" w:rsidP="00561F35">
            <w:pPr>
              <w:spacing w:line="276" w:lineRule="auto"/>
              <w:rPr>
                <w:rFonts w:ascii="Times New Roman" w:hAnsi="Times New Roman" w:cs="Times New Roman"/>
              </w:rPr>
            </w:pPr>
            <w:proofErr w:type="spellStart"/>
            <w:r>
              <w:rPr>
                <w:rFonts w:ascii="Times New Roman" w:hAnsi="Times New Roman" w:cs="Times New Roman"/>
              </w:rPr>
              <w:t>Comienzan</w:t>
            </w:r>
            <w:proofErr w:type="spellEnd"/>
            <w:r>
              <w:rPr>
                <w:rFonts w:ascii="Times New Roman" w:hAnsi="Times New Roman" w:cs="Times New Roman"/>
              </w:rPr>
              <w:t xml:space="preserve"> </w:t>
            </w:r>
            <w:proofErr w:type="spellStart"/>
            <w:r>
              <w:rPr>
                <w:rFonts w:ascii="Times New Roman" w:hAnsi="Times New Roman" w:cs="Times New Roman"/>
              </w:rPr>
              <w:t>en</w:t>
            </w:r>
            <w:proofErr w:type="spellEnd"/>
            <w:r>
              <w:rPr>
                <w:rFonts w:ascii="Times New Roman" w:hAnsi="Times New Roman" w:cs="Times New Roman"/>
              </w:rPr>
              <w:t xml:space="preserve"> </w:t>
            </w:r>
            <w:proofErr w:type="spellStart"/>
            <w:r>
              <w:rPr>
                <w:rFonts w:ascii="Times New Roman" w:hAnsi="Times New Roman" w:cs="Times New Roman"/>
              </w:rPr>
              <w:t>Febrero</w:t>
            </w:r>
            <w:proofErr w:type="spellEnd"/>
          </w:p>
        </w:tc>
        <w:tc>
          <w:tcPr>
            <w:tcW w:w="4311" w:type="dxa"/>
            <w:vAlign w:val="center"/>
          </w:tcPr>
          <w:p w14:paraId="025FE284" w14:textId="048997A7"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Baseball</w:t>
            </w:r>
            <w:r w:rsidR="007E086D" w:rsidRPr="00561F35">
              <w:rPr>
                <w:rFonts w:ascii="Times New Roman" w:hAnsi="Times New Roman" w:cs="Times New Roman"/>
                <w:lang w:val="vi-VN"/>
              </w:rPr>
              <w:t xml:space="preserve"> </w:t>
            </w:r>
            <w:r w:rsidR="00DE742D" w:rsidRPr="00DE742D">
              <w:rPr>
                <w:rFonts w:ascii="Times New Roman" w:hAnsi="Times New Roman" w:cs="Times New Roman"/>
                <w:lang w:val="es-419"/>
              </w:rPr>
              <w:t xml:space="preserve">(béisbol) </w:t>
            </w:r>
          </w:p>
          <w:p w14:paraId="33819EF2" w14:textId="79E10E91" w:rsidR="00A9275B" w:rsidRPr="00561F35" w:rsidRDefault="007E086D" w:rsidP="00561F35">
            <w:pPr>
              <w:spacing w:line="276" w:lineRule="auto"/>
              <w:rPr>
                <w:rFonts w:ascii="Times New Roman" w:hAnsi="Times New Roman" w:cs="Times New Roman"/>
                <w:lang w:val="vi-VN"/>
              </w:rPr>
            </w:pPr>
            <w:r w:rsidRPr="00561F35">
              <w:rPr>
                <w:rFonts w:ascii="Times New Roman" w:hAnsi="Times New Roman" w:cs="Times New Roman"/>
                <w:lang w:val="vi-VN"/>
              </w:rPr>
              <w:t>S</w:t>
            </w:r>
            <w:r w:rsidR="00A9275B" w:rsidRPr="00561F35">
              <w:rPr>
                <w:rFonts w:ascii="Times New Roman" w:hAnsi="Times New Roman" w:cs="Times New Roman"/>
                <w:lang w:val="vi-VN"/>
              </w:rPr>
              <w:t>occer</w:t>
            </w:r>
            <w:r w:rsidRPr="00561F35">
              <w:rPr>
                <w:rFonts w:ascii="Times New Roman" w:hAnsi="Times New Roman" w:cs="Times New Roman"/>
                <w:lang w:val="vi-VN"/>
              </w:rPr>
              <w:t xml:space="preserve"> </w:t>
            </w:r>
            <w:r w:rsidR="00DE742D" w:rsidRPr="00DE742D">
              <w:rPr>
                <w:rFonts w:ascii="Times New Roman" w:hAnsi="Times New Roman" w:cs="Times New Roman"/>
                <w:lang w:val="es-419"/>
              </w:rPr>
              <w:t>(</w:t>
            </w:r>
            <w:r w:rsidR="00DE742D">
              <w:rPr>
                <w:rFonts w:ascii="Times New Roman" w:hAnsi="Times New Roman" w:cs="Times New Roman"/>
                <w:lang w:val="es-419"/>
              </w:rPr>
              <w:t>F</w:t>
            </w:r>
            <w:r w:rsidR="00DE742D" w:rsidRPr="00121678">
              <w:rPr>
                <w:rFonts w:ascii="Times New Roman" w:hAnsi="Times New Roman" w:cs="Times New Roman"/>
                <w:lang w:val="es-419"/>
              </w:rPr>
              <w:t>útbol</w:t>
            </w:r>
            <w:r w:rsidR="00DE742D">
              <w:rPr>
                <w:rFonts w:ascii="Times New Roman" w:hAnsi="Times New Roman" w:cs="Times New Roman"/>
                <w:lang w:val="es-419"/>
              </w:rPr>
              <w:t xml:space="preserve">) </w:t>
            </w:r>
          </w:p>
          <w:p w14:paraId="0EBB7E37" w14:textId="196B7FFD"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Tennis</w:t>
            </w:r>
            <w:r w:rsidR="007E086D" w:rsidRPr="00561F35">
              <w:rPr>
                <w:rFonts w:ascii="Times New Roman" w:hAnsi="Times New Roman" w:cs="Times New Roman"/>
                <w:lang w:val="vi-VN"/>
              </w:rPr>
              <w:t xml:space="preserve"> </w:t>
            </w:r>
            <w:r w:rsidR="00DE742D">
              <w:rPr>
                <w:rFonts w:ascii="Times New Roman" w:hAnsi="Times New Roman" w:cs="Times New Roman"/>
              </w:rPr>
              <w:t>(</w:t>
            </w:r>
            <w:proofErr w:type="spellStart"/>
            <w:r w:rsidR="00DE742D">
              <w:rPr>
                <w:rFonts w:ascii="Times New Roman" w:hAnsi="Times New Roman" w:cs="Times New Roman"/>
              </w:rPr>
              <w:t>Tenis</w:t>
            </w:r>
            <w:proofErr w:type="spellEnd"/>
            <w:r w:rsidR="00DE742D">
              <w:rPr>
                <w:rFonts w:ascii="Times New Roman" w:hAnsi="Times New Roman" w:cs="Times New Roman"/>
              </w:rPr>
              <w:t xml:space="preserve">) </w:t>
            </w:r>
          </w:p>
          <w:p w14:paraId="49E5B55C" w14:textId="2BC92124"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Softball</w:t>
            </w:r>
            <w:r w:rsidR="007E086D" w:rsidRPr="00561F35">
              <w:rPr>
                <w:rFonts w:ascii="Times New Roman" w:hAnsi="Times New Roman" w:cs="Times New Roman"/>
                <w:lang w:val="vi-VN"/>
              </w:rPr>
              <w:t xml:space="preserve"> </w:t>
            </w:r>
            <w:r w:rsidR="00DE742D">
              <w:rPr>
                <w:rFonts w:ascii="Times New Roman" w:hAnsi="Times New Roman" w:cs="Times New Roman"/>
              </w:rPr>
              <w:t>(</w:t>
            </w:r>
            <w:proofErr w:type="spellStart"/>
            <w:r w:rsidR="00DE742D" w:rsidRPr="00DE742D">
              <w:rPr>
                <w:rFonts w:ascii="Times New Roman" w:hAnsi="Times New Roman" w:cs="Times New Roman"/>
              </w:rPr>
              <w:t>sofbol</w:t>
            </w:r>
            <w:proofErr w:type="spellEnd"/>
            <w:r w:rsidR="00DE742D">
              <w:rPr>
                <w:rFonts w:ascii="Times New Roman" w:hAnsi="Times New Roman" w:cs="Times New Roman"/>
              </w:rPr>
              <w:t xml:space="preserve">) </w:t>
            </w:r>
          </w:p>
          <w:p w14:paraId="0C6B58CD" w14:textId="2AA9D7F4" w:rsidR="00A9275B" w:rsidRPr="00561F35" w:rsidRDefault="00A9275B" w:rsidP="00561F35">
            <w:pPr>
              <w:spacing w:line="276" w:lineRule="auto"/>
              <w:rPr>
                <w:rFonts w:ascii="Times New Roman" w:hAnsi="Times New Roman" w:cs="Times New Roman"/>
                <w:lang w:val="vi-VN"/>
              </w:rPr>
            </w:pPr>
            <w:r w:rsidRPr="00561F35">
              <w:rPr>
                <w:rFonts w:ascii="Times New Roman" w:hAnsi="Times New Roman" w:cs="Times New Roman"/>
                <w:lang w:val="vi-VN"/>
              </w:rPr>
              <w:t>Track and Field</w:t>
            </w:r>
            <w:r w:rsidR="007E086D" w:rsidRPr="00561F35">
              <w:rPr>
                <w:rFonts w:ascii="Times New Roman" w:hAnsi="Times New Roman" w:cs="Times New Roman"/>
                <w:lang w:val="vi-VN"/>
              </w:rPr>
              <w:t xml:space="preserve"> </w:t>
            </w:r>
            <w:r w:rsidR="0098343E">
              <w:rPr>
                <w:rFonts w:ascii="Times New Roman" w:hAnsi="Times New Roman" w:cs="Times New Roman"/>
              </w:rPr>
              <w:t>(</w:t>
            </w:r>
            <w:proofErr w:type="spellStart"/>
            <w:r w:rsidR="0098343E">
              <w:rPr>
                <w:rFonts w:ascii="Times New Roman" w:hAnsi="Times New Roman" w:cs="Times New Roman"/>
              </w:rPr>
              <w:t>Atletismo</w:t>
            </w:r>
            <w:proofErr w:type="spellEnd"/>
            <w:r w:rsidR="0098343E">
              <w:rPr>
                <w:rFonts w:ascii="Times New Roman" w:hAnsi="Times New Roman" w:cs="Times New Roman"/>
              </w:rPr>
              <w:t>)</w:t>
            </w:r>
          </w:p>
        </w:tc>
      </w:tr>
      <w:tr w:rsidR="00580999" w:rsidRPr="00DE742D" w14:paraId="493799E3" w14:textId="77777777" w:rsidTr="00E23D6C">
        <w:tc>
          <w:tcPr>
            <w:tcW w:w="10611" w:type="dxa"/>
            <w:gridSpan w:val="4"/>
            <w:shd w:val="clear" w:color="auto" w:fill="808080" w:themeFill="background1" w:themeFillShade="80"/>
            <w:vAlign w:val="center"/>
          </w:tcPr>
          <w:p w14:paraId="14137336" w14:textId="40E8DCEA" w:rsidR="00580999" w:rsidRPr="00561F35" w:rsidRDefault="00580999" w:rsidP="00561F35">
            <w:pPr>
              <w:spacing w:line="276" w:lineRule="auto"/>
              <w:jc w:val="center"/>
              <w:rPr>
                <w:rFonts w:ascii="Times New Roman" w:hAnsi="Times New Roman" w:cs="Times New Roman"/>
                <w:b/>
                <w:lang w:val="vi-VN"/>
              </w:rPr>
            </w:pPr>
            <w:r w:rsidRPr="00561F35">
              <w:rPr>
                <w:rFonts w:ascii="Times New Roman" w:hAnsi="Times New Roman" w:cs="Times New Roman"/>
                <w:b/>
                <w:sz w:val="28"/>
                <w:lang w:val="vi-VN"/>
              </w:rPr>
              <w:t>Requirements before Registration</w:t>
            </w:r>
            <w:r w:rsidR="00001E64" w:rsidRPr="00561F35">
              <w:rPr>
                <w:rFonts w:ascii="Times New Roman" w:hAnsi="Times New Roman" w:cs="Times New Roman"/>
                <w:b/>
                <w:sz w:val="28"/>
                <w:lang w:val="vi-VN"/>
              </w:rPr>
              <w:t>/</w:t>
            </w:r>
            <w:r w:rsidR="00DE742D" w:rsidRPr="00DE742D">
              <w:rPr>
                <w:rFonts w:ascii="Times New Roman" w:hAnsi="Times New Roman" w:cs="Times New Roman"/>
                <w:b/>
                <w:sz w:val="28"/>
                <w:lang w:val="es-419"/>
              </w:rPr>
              <w:t>Requisitos antes de la Registración</w:t>
            </w:r>
          </w:p>
        </w:tc>
      </w:tr>
      <w:tr w:rsidR="00580999" w:rsidRPr="00C3147C" w14:paraId="03262CDD" w14:textId="77777777" w:rsidTr="00E23D6C">
        <w:tc>
          <w:tcPr>
            <w:tcW w:w="10611" w:type="dxa"/>
            <w:gridSpan w:val="4"/>
            <w:vAlign w:val="center"/>
          </w:tcPr>
          <w:p w14:paraId="751766F0" w14:textId="2E516DFC" w:rsidR="00580999" w:rsidRPr="00DE742D" w:rsidRDefault="00580999" w:rsidP="00561F35">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33333"/>
                <w:lang w:val="es-419"/>
              </w:rPr>
            </w:pPr>
            <w:r w:rsidRPr="00561F35">
              <w:rPr>
                <w:rFonts w:ascii="Times New Roman" w:eastAsia="Times New Roman" w:hAnsi="Times New Roman" w:cs="Times New Roman"/>
                <w:color w:val="333333"/>
              </w:rPr>
              <w:t>Parent/Guardian </w:t>
            </w:r>
            <w:r w:rsidRPr="00561F35">
              <w:rPr>
                <w:rFonts w:ascii="Times New Roman" w:eastAsia="Times New Roman" w:hAnsi="Times New Roman" w:cs="Times New Roman"/>
                <w:b/>
                <w:bCs/>
                <w:color w:val="333333"/>
              </w:rPr>
              <w:t>MUST</w:t>
            </w:r>
            <w:r w:rsidRPr="00561F35">
              <w:rPr>
                <w:rFonts w:ascii="Times New Roman" w:eastAsia="Times New Roman" w:hAnsi="Times New Roman" w:cs="Times New Roman"/>
                <w:color w:val="333333"/>
              </w:rPr>
              <w:t> fill out registration.</w:t>
            </w:r>
            <w:r w:rsidR="00001E64" w:rsidRPr="00561F35">
              <w:rPr>
                <w:rFonts w:ascii="Times New Roman" w:eastAsia="Times New Roman" w:hAnsi="Times New Roman" w:cs="Times New Roman"/>
                <w:color w:val="333333"/>
              </w:rPr>
              <w:t xml:space="preserve"> </w:t>
            </w:r>
            <w:r w:rsidR="00DE742D" w:rsidRPr="00DE742D">
              <w:rPr>
                <w:rFonts w:ascii="Times New Roman" w:eastAsia="Times New Roman" w:hAnsi="Times New Roman" w:cs="Times New Roman"/>
                <w:color w:val="333333"/>
                <w:lang w:val="es-419"/>
              </w:rPr>
              <w:t xml:space="preserve">(Guardián </w:t>
            </w:r>
            <w:r w:rsidR="00DE742D" w:rsidRPr="00DE742D">
              <w:rPr>
                <w:rFonts w:ascii="Times New Roman" w:eastAsia="Times New Roman" w:hAnsi="Times New Roman" w:cs="Times New Roman"/>
                <w:b/>
                <w:color w:val="333333"/>
                <w:lang w:val="es-419"/>
              </w:rPr>
              <w:t>DEBE</w:t>
            </w:r>
            <w:r w:rsidR="00DE742D" w:rsidRPr="00DE742D">
              <w:rPr>
                <w:rFonts w:ascii="Times New Roman" w:eastAsia="Times New Roman" w:hAnsi="Times New Roman" w:cs="Times New Roman"/>
                <w:color w:val="333333"/>
                <w:lang w:val="es-419"/>
              </w:rPr>
              <w:t xml:space="preserve"> llenar la registración) </w:t>
            </w:r>
          </w:p>
          <w:p w14:paraId="1DD4FE59" w14:textId="0F55CD0D" w:rsidR="00580999" w:rsidRPr="00DE742D" w:rsidRDefault="00580999" w:rsidP="00561F35">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33333"/>
                <w:lang w:val="es-419"/>
              </w:rPr>
            </w:pPr>
            <w:r w:rsidRPr="00561F35">
              <w:rPr>
                <w:rFonts w:ascii="Times New Roman" w:eastAsia="Times New Roman" w:hAnsi="Times New Roman" w:cs="Times New Roman"/>
                <w:color w:val="333333"/>
              </w:rPr>
              <w:t>Pre-participation physical is required.</w:t>
            </w:r>
            <w:r w:rsidR="00001E64" w:rsidRPr="00561F35">
              <w:rPr>
                <w:rFonts w:ascii="Times New Roman" w:eastAsia="Times New Roman" w:hAnsi="Times New Roman" w:cs="Times New Roman"/>
                <w:color w:val="333333"/>
              </w:rPr>
              <w:t xml:space="preserve"> </w:t>
            </w:r>
            <w:r w:rsidR="00DE742D">
              <w:rPr>
                <w:rFonts w:ascii="Times New Roman" w:eastAsia="Times New Roman" w:hAnsi="Times New Roman" w:cs="Times New Roman"/>
                <w:color w:val="333333"/>
                <w:lang w:val="es-419"/>
              </w:rPr>
              <w:t>(Pre participaci</w:t>
            </w:r>
            <w:r w:rsidR="00DE742D" w:rsidRPr="00DE742D">
              <w:rPr>
                <w:rFonts w:ascii="Times New Roman" w:eastAsia="Times New Roman" w:hAnsi="Times New Roman" w:cs="Times New Roman"/>
                <w:color w:val="333333"/>
                <w:lang w:val="es-419"/>
              </w:rPr>
              <w:t xml:space="preserve">ón física es requerida) </w:t>
            </w:r>
          </w:p>
          <w:p w14:paraId="0F2E6B3C" w14:textId="0B5DB918" w:rsidR="00580999" w:rsidRPr="00DE742D" w:rsidRDefault="00580999" w:rsidP="00561F35">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33333"/>
                <w:lang w:val="es-419"/>
              </w:rPr>
            </w:pPr>
            <w:r w:rsidRPr="00561F35">
              <w:rPr>
                <w:rFonts w:ascii="Times New Roman" w:eastAsia="Times New Roman" w:hAnsi="Times New Roman" w:cs="Times New Roman"/>
                <w:color w:val="333333"/>
              </w:rPr>
              <w:t>Physical is good for 24 months and may not expire during the season.</w:t>
            </w:r>
            <w:r w:rsidR="00001E64" w:rsidRPr="00561F35">
              <w:rPr>
                <w:rFonts w:ascii="Times New Roman" w:eastAsia="Times New Roman" w:hAnsi="Times New Roman" w:cs="Times New Roman"/>
                <w:color w:val="333333"/>
              </w:rPr>
              <w:t xml:space="preserve"> </w:t>
            </w:r>
            <w:r w:rsidR="003B5294">
              <w:rPr>
                <w:rFonts w:ascii="Times New Roman" w:eastAsia="Times New Roman" w:hAnsi="Times New Roman" w:cs="Times New Roman"/>
                <w:color w:val="333333"/>
                <w:lang w:val="es-419"/>
              </w:rPr>
              <w:t xml:space="preserve">(El </w:t>
            </w:r>
            <w:r w:rsidR="00421365">
              <w:rPr>
                <w:rFonts w:ascii="Times New Roman" w:eastAsia="Times New Roman" w:hAnsi="Times New Roman" w:cs="Times New Roman"/>
                <w:color w:val="333333"/>
                <w:lang w:val="es-419"/>
              </w:rPr>
              <w:t>examen</w:t>
            </w:r>
            <w:r w:rsidR="00DE742D">
              <w:rPr>
                <w:rFonts w:ascii="Times New Roman" w:eastAsia="Times New Roman" w:hAnsi="Times New Roman" w:cs="Times New Roman"/>
                <w:color w:val="333333"/>
                <w:lang w:val="es-419"/>
              </w:rPr>
              <w:t xml:space="preserve"> f</w:t>
            </w:r>
            <w:r w:rsidR="00DE742D" w:rsidRPr="00DE742D">
              <w:rPr>
                <w:rFonts w:ascii="Times New Roman" w:eastAsia="Times New Roman" w:hAnsi="Times New Roman" w:cs="Times New Roman"/>
                <w:color w:val="333333"/>
                <w:lang w:val="es-419"/>
              </w:rPr>
              <w:t xml:space="preserve">ísico </w:t>
            </w:r>
            <w:r w:rsidR="00DE742D">
              <w:rPr>
                <w:rFonts w:ascii="Times New Roman" w:eastAsia="Times New Roman" w:hAnsi="Times New Roman" w:cs="Times New Roman"/>
                <w:color w:val="333333"/>
                <w:lang w:val="es-419"/>
              </w:rPr>
              <w:t>es válido</w:t>
            </w:r>
            <w:r w:rsidR="00DE742D" w:rsidRPr="00DE742D">
              <w:rPr>
                <w:rFonts w:ascii="Times New Roman" w:eastAsia="Times New Roman" w:hAnsi="Times New Roman" w:cs="Times New Roman"/>
                <w:color w:val="333333"/>
                <w:lang w:val="es-419"/>
              </w:rPr>
              <w:t xml:space="preserve"> por 24 meses y no debe de </w:t>
            </w:r>
            <w:r w:rsidR="00DE742D">
              <w:rPr>
                <w:rFonts w:ascii="Times New Roman" w:eastAsia="Times New Roman" w:hAnsi="Times New Roman" w:cs="Times New Roman"/>
                <w:color w:val="333333"/>
                <w:lang w:val="es-419"/>
              </w:rPr>
              <w:t>expira</w:t>
            </w:r>
            <w:r w:rsidR="00DE742D" w:rsidRPr="00DE742D">
              <w:rPr>
                <w:rFonts w:ascii="Times New Roman" w:eastAsia="Times New Roman" w:hAnsi="Times New Roman" w:cs="Times New Roman"/>
                <w:color w:val="333333"/>
                <w:lang w:val="es-419"/>
              </w:rPr>
              <w:t xml:space="preserve">r durante la temporada) </w:t>
            </w:r>
          </w:p>
          <w:p w14:paraId="31396D63" w14:textId="3E6F20BA" w:rsidR="00580999" w:rsidRPr="00C3147C" w:rsidRDefault="00580999" w:rsidP="0098343E">
            <w:pPr>
              <w:numPr>
                <w:ilvl w:val="0"/>
                <w:numId w:val="2"/>
              </w:numPr>
              <w:shd w:val="clear" w:color="auto" w:fill="FFFFFF"/>
              <w:spacing w:before="100" w:beforeAutospacing="1" w:after="100" w:afterAutospacing="1" w:line="276" w:lineRule="auto"/>
              <w:rPr>
                <w:rFonts w:ascii="Times New Roman" w:eastAsia="Times New Roman" w:hAnsi="Times New Roman" w:cs="Times New Roman"/>
                <w:color w:val="333333"/>
                <w:lang w:val="es-419"/>
              </w:rPr>
            </w:pPr>
            <w:r w:rsidRPr="00561F35">
              <w:rPr>
                <w:rFonts w:ascii="Times New Roman" w:eastAsia="Times New Roman" w:hAnsi="Times New Roman" w:cs="Times New Roman"/>
                <w:color w:val="333333"/>
              </w:rPr>
              <w:t>Reduction of Participation Fee: Students qualifying for free or reduced lunch are eligible for a reduction of the athletics/activities participation fee. Please see eligibility paperwork for additional information.</w:t>
            </w:r>
            <w:r w:rsidR="00001E64" w:rsidRPr="00561F35">
              <w:rPr>
                <w:rFonts w:ascii="Times New Roman" w:eastAsia="Times New Roman" w:hAnsi="Times New Roman" w:cs="Times New Roman"/>
                <w:color w:val="333333"/>
              </w:rPr>
              <w:t xml:space="preserve"> </w:t>
            </w:r>
            <w:r w:rsidR="00C3147C">
              <w:rPr>
                <w:rFonts w:ascii="Times New Roman" w:eastAsia="Times New Roman" w:hAnsi="Times New Roman" w:cs="Times New Roman"/>
                <w:color w:val="333333"/>
                <w:lang w:val="es-419"/>
              </w:rPr>
              <w:t>(Reducci</w:t>
            </w:r>
            <w:r w:rsidR="00C3147C" w:rsidRPr="00DE742D">
              <w:rPr>
                <w:rFonts w:ascii="Times New Roman" w:eastAsia="Times New Roman" w:hAnsi="Times New Roman" w:cs="Times New Roman"/>
                <w:color w:val="333333"/>
                <w:lang w:val="es-419"/>
              </w:rPr>
              <w:t>ó</w:t>
            </w:r>
            <w:r w:rsidR="00C3147C" w:rsidRPr="00C3147C">
              <w:rPr>
                <w:rFonts w:ascii="Times New Roman" w:eastAsia="Times New Roman" w:hAnsi="Times New Roman" w:cs="Times New Roman"/>
                <w:color w:val="333333"/>
                <w:lang w:val="es-419"/>
              </w:rPr>
              <w:t>n de la tarifa de participación: Estudiantes que califican para el almuerzo gratis o reducido son elegibles para una reducción de la tarifa de participación</w:t>
            </w:r>
            <w:r w:rsidR="00C3147C">
              <w:rPr>
                <w:rFonts w:ascii="Times New Roman" w:eastAsia="Times New Roman" w:hAnsi="Times New Roman" w:cs="Times New Roman"/>
                <w:color w:val="333333"/>
                <w:lang w:val="es-419"/>
              </w:rPr>
              <w:t xml:space="preserve"> de</w:t>
            </w:r>
            <w:r w:rsidR="00C3147C" w:rsidRPr="00C3147C">
              <w:rPr>
                <w:rFonts w:ascii="Times New Roman" w:eastAsia="Times New Roman" w:hAnsi="Times New Roman" w:cs="Times New Roman"/>
                <w:color w:val="333333"/>
                <w:lang w:val="es-419"/>
              </w:rPr>
              <w:t xml:space="preserve"> atléticos/actividades) </w:t>
            </w:r>
          </w:p>
        </w:tc>
      </w:tr>
      <w:tr w:rsidR="007E086D" w:rsidRPr="00C3147C" w14:paraId="412FFBB3" w14:textId="77777777" w:rsidTr="00E23D6C">
        <w:trPr>
          <w:trHeight w:val="305"/>
        </w:trPr>
        <w:tc>
          <w:tcPr>
            <w:tcW w:w="10611" w:type="dxa"/>
            <w:gridSpan w:val="4"/>
            <w:shd w:val="clear" w:color="auto" w:fill="808080" w:themeFill="background1" w:themeFillShade="80"/>
            <w:vAlign w:val="center"/>
          </w:tcPr>
          <w:p w14:paraId="6A93BFBF" w14:textId="4F05DEC3" w:rsidR="007E086D" w:rsidRPr="00C3147C" w:rsidRDefault="007E086D" w:rsidP="00561F35">
            <w:pPr>
              <w:spacing w:line="276" w:lineRule="auto"/>
              <w:jc w:val="center"/>
              <w:rPr>
                <w:rFonts w:ascii="Times New Roman" w:eastAsia="Times New Roman" w:hAnsi="Times New Roman" w:cs="Times New Roman"/>
                <w:b/>
                <w:color w:val="333333"/>
                <w:lang w:val="es-419"/>
              </w:rPr>
            </w:pPr>
            <w:proofErr w:type="spellStart"/>
            <w:r w:rsidRPr="00C3147C">
              <w:rPr>
                <w:rFonts w:ascii="Times New Roman" w:eastAsia="Times New Roman" w:hAnsi="Times New Roman" w:cs="Times New Roman"/>
                <w:b/>
                <w:color w:val="333333"/>
                <w:sz w:val="28"/>
                <w:lang w:val="es-419"/>
              </w:rPr>
              <w:t>Steps</w:t>
            </w:r>
            <w:proofErr w:type="spellEnd"/>
            <w:r w:rsidRPr="00C3147C">
              <w:rPr>
                <w:rFonts w:ascii="Times New Roman" w:eastAsia="Times New Roman" w:hAnsi="Times New Roman" w:cs="Times New Roman"/>
                <w:b/>
                <w:color w:val="333333"/>
                <w:sz w:val="28"/>
                <w:lang w:val="es-419"/>
              </w:rPr>
              <w:t xml:space="preserve"> to </w:t>
            </w:r>
            <w:proofErr w:type="spellStart"/>
            <w:r w:rsidRPr="00C3147C">
              <w:rPr>
                <w:rFonts w:ascii="Times New Roman" w:eastAsia="Times New Roman" w:hAnsi="Times New Roman" w:cs="Times New Roman"/>
                <w:b/>
                <w:color w:val="333333"/>
                <w:sz w:val="28"/>
                <w:lang w:val="es-419"/>
              </w:rPr>
              <w:t>Register</w:t>
            </w:r>
            <w:proofErr w:type="spellEnd"/>
            <w:r w:rsidRPr="00C3147C">
              <w:rPr>
                <w:rFonts w:ascii="Times New Roman" w:eastAsia="Times New Roman" w:hAnsi="Times New Roman" w:cs="Times New Roman"/>
                <w:b/>
                <w:color w:val="333333"/>
                <w:sz w:val="28"/>
                <w:lang w:val="es-419"/>
              </w:rPr>
              <w:t xml:space="preserve"> Online</w:t>
            </w:r>
            <w:r w:rsidR="00001E64" w:rsidRPr="00C3147C">
              <w:rPr>
                <w:rFonts w:ascii="Times New Roman" w:eastAsia="Times New Roman" w:hAnsi="Times New Roman" w:cs="Times New Roman"/>
                <w:b/>
                <w:color w:val="333333"/>
                <w:sz w:val="28"/>
                <w:lang w:val="es-419"/>
              </w:rPr>
              <w:t>/</w:t>
            </w:r>
            <w:r w:rsidR="009B67CF">
              <w:rPr>
                <w:rFonts w:ascii="Times New Roman" w:eastAsia="Times New Roman" w:hAnsi="Times New Roman" w:cs="Times New Roman"/>
                <w:b/>
                <w:color w:val="333333"/>
                <w:sz w:val="28"/>
                <w:lang w:val="es-419"/>
              </w:rPr>
              <w:t>Pasos para registrarse en línea</w:t>
            </w:r>
          </w:p>
        </w:tc>
      </w:tr>
      <w:tr w:rsidR="00001E64" w:rsidRPr="00561F35" w14:paraId="02A7F548" w14:textId="77777777" w:rsidTr="00E23D6C">
        <w:trPr>
          <w:trHeight w:val="827"/>
        </w:trPr>
        <w:tc>
          <w:tcPr>
            <w:tcW w:w="10611" w:type="dxa"/>
            <w:gridSpan w:val="4"/>
            <w:vAlign w:val="center"/>
          </w:tcPr>
          <w:p w14:paraId="0CB01601" w14:textId="77777777" w:rsidR="00C3147C" w:rsidRDefault="00001E64" w:rsidP="00561F35">
            <w:pPr>
              <w:spacing w:line="276" w:lineRule="auto"/>
              <w:rPr>
                <w:rFonts w:ascii="Times New Roman" w:eastAsia="Times New Roman" w:hAnsi="Times New Roman" w:cs="Times New Roman"/>
                <w:color w:val="333333"/>
                <w:sz w:val="20"/>
                <w:szCs w:val="20"/>
              </w:rPr>
            </w:pPr>
            <w:r w:rsidRPr="00561F35">
              <w:rPr>
                <w:rFonts w:ascii="Times New Roman" w:eastAsia="Times New Roman" w:hAnsi="Times New Roman" w:cs="Times New Roman"/>
                <w:color w:val="333333"/>
                <w:sz w:val="20"/>
                <w:szCs w:val="20"/>
              </w:rPr>
              <w:t>Highline Public School provides online registration through Family ID, a secure registration platform. With the Family ID, the system keeps track of information in their Family ID profile allowing information to be entered one time for multiple seasons, multiple family members and multiple programs.</w:t>
            </w:r>
          </w:p>
          <w:p w14:paraId="68D7CF6D" w14:textId="61AD22EF" w:rsidR="00001E64" w:rsidRPr="00C3147C" w:rsidRDefault="00C3147C" w:rsidP="00561F35">
            <w:pPr>
              <w:spacing w:line="276" w:lineRule="auto"/>
              <w:rPr>
                <w:rFonts w:ascii="Times New Roman" w:eastAsia="Times New Roman" w:hAnsi="Times New Roman" w:cs="Times New Roman"/>
                <w:color w:val="333333"/>
                <w:sz w:val="20"/>
                <w:szCs w:val="20"/>
                <w:lang w:val="es-419"/>
              </w:rPr>
            </w:pPr>
            <w:r w:rsidRPr="00C3147C">
              <w:rPr>
                <w:rFonts w:ascii="Times New Roman" w:eastAsia="Times New Roman" w:hAnsi="Times New Roman" w:cs="Times New Roman"/>
                <w:color w:val="333333"/>
                <w:sz w:val="20"/>
                <w:szCs w:val="20"/>
                <w:lang w:val="es-419"/>
              </w:rPr>
              <w:t>El distrito escolar de Highline ofrece registración en línea a través</w:t>
            </w:r>
            <w:r>
              <w:rPr>
                <w:rFonts w:ascii="Times New Roman" w:eastAsia="Times New Roman" w:hAnsi="Times New Roman" w:cs="Times New Roman"/>
                <w:color w:val="333333"/>
                <w:sz w:val="20"/>
                <w:szCs w:val="20"/>
                <w:lang w:val="es-419"/>
              </w:rPr>
              <w:t xml:space="preserve"> d</w:t>
            </w:r>
            <w:r w:rsidRPr="00C3147C">
              <w:rPr>
                <w:rFonts w:ascii="Times New Roman" w:eastAsia="Times New Roman" w:hAnsi="Times New Roman" w:cs="Times New Roman"/>
                <w:color w:val="333333"/>
                <w:sz w:val="20"/>
                <w:szCs w:val="20"/>
                <w:lang w:val="es-419"/>
              </w:rPr>
              <w:t>el ID de familia, una plataforma de registración segura.</w:t>
            </w:r>
            <w:r>
              <w:rPr>
                <w:rFonts w:ascii="Times New Roman" w:eastAsia="Times New Roman" w:hAnsi="Times New Roman" w:cs="Times New Roman"/>
                <w:color w:val="333333"/>
                <w:sz w:val="20"/>
                <w:szCs w:val="20"/>
                <w:lang w:val="es-419"/>
              </w:rPr>
              <w:t xml:space="preserve"> Con el ID de familia, el sistema mantiene un control de la información en su perfil de ID de familia permitiendo la información que sea ingresada una vez para múltiples temporadas, múltiples miembros de familia y múltiples programas.</w:t>
            </w:r>
            <w:r w:rsidR="00001E64" w:rsidRPr="00C3147C">
              <w:rPr>
                <w:rFonts w:ascii="Times New Roman" w:eastAsia="Times New Roman" w:hAnsi="Times New Roman" w:cs="Times New Roman"/>
                <w:color w:val="333333"/>
                <w:sz w:val="20"/>
                <w:szCs w:val="20"/>
                <w:lang w:val="es-419"/>
              </w:rPr>
              <w:t xml:space="preserve"> </w:t>
            </w:r>
          </w:p>
          <w:p w14:paraId="639C6A54" w14:textId="77777777" w:rsidR="00001E64" w:rsidRPr="00561F35" w:rsidRDefault="00001E64" w:rsidP="0098343E">
            <w:pPr>
              <w:spacing w:line="276" w:lineRule="auto"/>
              <w:rPr>
                <w:rFonts w:ascii="Times New Roman" w:hAnsi="Times New Roman" w:cs="Times New Roman"/>
                <w:lang w:val="vi-VN"/>
              </w:rPr>
            </w:pPr>
          </w:p>
        </w:tc>
      </w:tr>
      <w:tr w:rsidR="00ED4A55" w:rsidRPr="00421365" w14:paraId="2020D545" w14:textId="77777777" w:rsidTr="00E23D6C">
        <w:tc>
          <w:tcPr>
            <w:tcW w:w="2880" w:type="dxa"/>
            <w:gridSpan w:val="2"/>
            <w:vAlign w:val="center"/>
          </w:tcPr>
          <w:p w14:paraId="007979B1" w14:textId="67C59D02" w:rsidR="00001E64" w:rsidRDefault="00001E64" w:rsidP="00561F35">
            <w:pPr>
              <w:spacing w:line="276" w:lineRule="auto"/>
              <w:rPr>
                <w:rFonts w:ascii="Times New Roman" w:eastAsia="Times New Roman" w:hAnsi="Times New Roman" w:cs="Times New Roman"/>
                <w:b/>
                <w:bCs/>
                <w:color w:val="333333"/>
                <w:shd w:val="clear" w:color="auto" w:fill="FFFFFF"/>
              </w:rPr>
            </w:pPr>
            <w:r w:rsidRPr="00561F35">
              <w:rPr>
                <w:rFonts w:ascii="Times New Roman" w:hAnsi="Times New Roman" w:cs="Times New Roman"/>
                <w:b/>
                <w:u w:val="single"/>
                <w:lang w:val="vi-VN"/>
              </w:rPr>
              <w:lastRenderedPageBreak/>
              <w:t>Step 1</w:t>
            </w:r>
            <w:r w:rsidRPr="00561F35">
              <w:rPr>
                <w:rFonts w:ascii="Times New Roman" w:hAnsi="Times New Roman" w:cs="Times New Roman"/>
                <w:b/>
                <w:lang w:val="vi-VN"/>
              </w:rPr>
              <w:t xml:space="preserve">: </w:t>
            </w:r>
            <w:r w:rsidRPr="00561F35">
              <w:rPr>
                <w:rFonts w:ascii="Times New Roman" w:eastAsia="Times New Roman" w:hAnsi="Times New Roman" w:cs="Times New Roman"/>
                <w:b/>
                <w:bCs/>
                <w:color w:val="333333"/>
                <w:shd w:val="clear" w:color="auto" w:fill="FFFFFF"/>
              </w:rPr>
              <w:t>Read and Review all documents</w:t>
            </w:r>
          </w:p>
          <w:p w14:paraId="2325424D" w14:textId="3F6E8668" w:rsidR="00C3147C" w:rsidRPr="00C3147C" w:rsidRDefault="00C3147C" w:rsidP="00561F35">
            <w:pPr>
              <w:spacing w:line="276" w:lineRule="auto"/>
              <w:rPr>
                <w:rFonts w:ascii="Times New Roman" w:eastAsia="Times New Roman" w:hAnsi="Times New Roman" w:cs="Times New Roman"/>
                <w:b/>
                <w:lang w:val="es-419"/>
              </w:rPr>
            </w:pPr>
            <w:r w:rsidRPr="00C3147C">
              <w:rPr>
                <w:rFonts w:ascii="Times New Roman" w:eastAsia="Times New Roman" w:hAnsi="Times New Roman" w:cs="Times New Roman"/>
                <w:b/>
                <w:bCs/>
                <w:color w:val="333333"/>
                <w:u w:val="single"/>
                <w:shd w:val="clear" w:color="auto" w:fill="FFFFFF"/>
                <w:lang w:val="es-419"/>
              </w:rPr>
              <w:t>Paso 1</w:t>
            </w:r>
            <w:r w:rsidRPr="00C3147C">
              <w:rPr>
                <w:rFonts w:ascii="Times New Roman" w:eastAsia="Times New Roman" w:hAnsi="Times New Roman" w:cs="Times New Roman"/>
                <w:b/>
                <w:bCs/>
                <w:color w:val="333333"/>
                <w:shd w:val="clear" w:color="auto" w:fill="FFFFFF"/>
                <w:lang w:val="es-419"/>
              </w:rPr>
              <w:t>: Lea y revise todos los documentos</w:t>
            </w:r>
          </w:p>
          <w:p w14:paraId="4F3E2710" w14:textId="77777777" w:rsidR="00001E64" w:rsidRPr="00561F35" w:rsidRDefault="00ED4A55" w:rsidP="00561F35">
            <w:pPr>
              <w:spacing w:line="276" w:lineRule="auto"/>
              <w:rPr>
                <w:rFonts w:ascii="Times New Roman" w:hAnsi="Times New Roman" w:cs="Times New Roman"/>
                <w:lang w:val="vi-VN"/>
              </w:rPr>
            </w:pPr>
            <w:r w:rsidRPr="00561F35">
              <w:rPr>
                <w:rFonts w:ascii="Times New Roman" w:hAnsi="Times New Roman" w:cs="Times New Roman"/>
                <w:b/>
                <w:u w:val="single"/>
                <w:lang w:val="vi-VN"/>
              </w:rPr>
              <w:t>Bước một</w:t>
            </w:r>
            <w:r w:rsidRPr="00561F35">
              <w:rPr>
                <w:rFonts w:ascii="Times New Roman" w:hAnsi="Times New Roman" w:cs="Times New Roman"/>
                <w:lang w:val="vi-VN"/>
              </w:rPr>
              <w:t>: Đọc và xem lại tất cả các đơn thông tin</w:t>
            </w:r>
          </w:p>
        </w:tc>
        <w:tc>
          <w:tcPr>
            <w:tcW w:w="7731" w:type="dxa"/>
            <w:gridSpan w:val="2"/>
            <w:vAlign w:val="center"/>
          </w:tcPr>
          <w:p w14:paraId="1E6D5E49" w14:textId="36A01108" w:rsidR="00001E64" w:rsidRDefault="00001E64" w:rsidP="00561F35">
            <w:pPr>
              <w:shd w:val="clear" w:color="auto" w:fill="FFFFFF"/>
              <w:spacing w:before="120" w:line="276" w:lineRule="auto"/>
              <w:rPr>
                <w:rFonts w:ascii="Times New Roman" w:eastAsia="Times New Roman" w:hAnsi="Times New Roman" w:cs="Times New Roman"/>
                <w:color w:val="333333"/>
              </w:rPr>
            </w:pPr>
            <w:r w:rsidRPr="00561F35">
              <w:rPr>
                <w:rFonts w:ascii="Times New Roman" w:eastAsia="Times New Roman" w:hAnsi="Times New Roman" w:cs="Times New Roman"/>
                <w:color w:val="333333"/>
              </w:rPr>
              <w:t>Read and review with your student athlete the annual Athletics/Activ</w:t>
            </w:r>
            <w:r w:rsidR="00ED4A55" w:rsidRPr="00561F35">
              <w:rPr>
                <w:rFonts w:ascii="Times New Roman" w:eastAsia="Times New Roman" w:hAnsi="Times New Roman" w:cs="Times New Roman"/>
                <w:color w:val="333333"/>
              </w:rPr>
              <w:t xml:space="preserve">ities Read and Review Document. </w:t>
            </w:r>
            <w:r w:rsidRPr="00561F35">
              <w:rPr>
                <w:rFonts w:ascii="Times New Roman" w:eastAsia="Times New Roman" w:hAnsi="Times New Roman" w:cs="Times New Roman"/>
                <w:color w:val="333333"/>
              </w:rPr>
              <w:t xml:space="preserve">This document includes important information </w:t>
            </w:r>
            <w:r w:rsidR="00ED4A55" w:rsidRPr="00561F35">
              <w:rPr>
                <w:rFonts w:ascii="Times New Roman" w:eastAsia="Times New Roman" w:hAnsi="Times New Roman" w:cs="Times New Roman"/>
                <w:color w:val="333333"/>
              </w:rPr>
              <w:t xml:space="preserve">on symptoms and reporting about </w:t>
            </w:r>
            <w:r w:rsidRPr="00561F35">
              <w:rPr>
                <w:rFonts w:ascii="Times New Roman" w:eastAsia="Times New Roman" w:hAnsi="Times New Roman" w:cs="Times New Roman"/>
                <w:color w:val="333333"/>
              </w:rPr>
              <w:t>concussion, sudden cardiac arrest, and Immediate Post Concussion Assessment and Cognitive (</w:t>
            </w:r>
            <w:proofErr w:type="spellStart"/>
            <w:r w:rsidRPr="00561F35">
              <w:rPr>
                <w:rFonts w:ascii="Times New Roman" w:eastAsia="Times New Roman" w:hAnsi="Times New Roman" w:cs="Times New Roman"/>
                <w:color w:val="333333"/>
              </w:rPr>
              <w:t>ImPACT</w:t>
            </w:r>
            <w:proofErr w:type="spellEnd"/>
            <w:r w:rsidRPr="00561F35">
              <w:rPr>
                <w:rFonts w:ascii="Times New Roman" w:eastAsia="Times New Roman" w:hAnsi="Times New Roman" w:cs="Times New Roman"/>
                <w:color w:val="333333"/>
              </w:rPr>
              <w:t>) Testing that takes place in some sports at the start of the season. It also includes information on the District’s Return to Play protocol for students returning after injury or illness significant enough to require medical care. </w:t>
            </w:r>
          </w:p>
          <w:p w14:paraId="35BA2A63" w14:textId="4A53503F" w:rsidR="00C3147C" w:rsidRPr="00C3147C" w:rsidRDefault="00C3147C" w:rsidP="00421365">
            <w:pPr>
              <w:shd w:val="clear" w:color="auto" w:fill="FFFFFF"/>
              <w:spacing w:before="120" w:line="276" w:lineRule="auto"/>
              <w:rPr>
                <w:rFonts w:ascii="Times New Roman" w:eastAsia="Times New Roman" w:hAnsi="Times New Roman" w:cs="Times New Roman"/>
                <w:color w:val="333333"/>
                <w:lang w:val="es-419"/>
              </w:rPr>
            </w:pPr>
            <w:r w:rsidRPr="00C3147C">
              <w:rPr>
                <w:rFonts w:ascii="Times New Roman" w:eastAsia="Times New Roman" w:hAnsi="Times New Roman" w:cs="Times New Roman"/>
                <w:color w:val="333333"/>
                <w:lang w:val="es-419"/>
              </w:rPr>
              <w:t xml:space="preserve">Lea y revise con su estudiante atleta el </w:t>
            </w:r>
            <w:r>
              <w:rPr>
                <w:rFonts w:ascii="Times New Roman" w:eastAsia="Times New Roman" w:hAnsi="Times New Roman" w:cs="Times New Roman"/>
                <w:color w:val="333333"/>
                <w:lang w:val="es-419"/>
              </w:rPr>
              <w:t>documento anual de “</w:t>
            </w:r>
            <w:proofErr w:type="spellStart"/>
            <w:r w:rsidR="00421365">
              <w:rPr>
                <w:rFonts w:ascii="Times New Roman" w:eastAsia="Times New Roman" w:hAnsi="Times New Roman" w:cs="Times New Roman"/>
                <w:color w:val="333333"/>
                <w:lang w:val="es-419"/>
              </w:rPr>
              <w:t>Atleticos</w:t>
            </w:r>
            <w:proofErr w:type="spellEnd"/>
            <w:r w:rsidRPr="00C3147C">
              <w:rPr>
                <w:rFonts w:ascii="Times New Roman" w:eastAsia="Times New Roman" w:hAnsi="Times New Roman" w:cs="Times New Roman"/>
                <w:color w:val="333333"/>
                <w:lang w:val="es-419"/>
              </w:rPr>
              <w:t>/A</w:t>
            </w:r>
            <w:r>
              <w:rPr>
                <w:rFonts w:ascii="Times New Roman" w:eastAsia="Times New Roman" w:hAnsi="Times New Roman" w:cs="Times New Roman"/>
                <w:color w:val="333333"/>
                <w:lang w:val="es-419"/>
              </w:rPr>
              <w:t xml:space="preserve">ctividades leer y revisar”. Este documento incluye información importante en síntomas </w:t>
            </w:r>
            <w:r w:rsidR="00421365">
              <w:rPr>
                <w:rFonts w:ascii="Times New Roman" w:eastAsia="Times New Roman" w:hAnsi="Times New Roman" w:cs="Times New Roman"/>
                <w:color w:val="333333"/>
                <w:lang w:val="es-419"/>
              </w:rPr>
              <w:t>e informes</w:t>
            </w:r>
            <w:r>
              <w:rPr>
                <w:rFonts w:ascii="Times New Roman" w:eastAsia="Times New Roman" w:hAnsi="Times New Roman" w:cs="Times New Roman"/>
                <w:color w:val="333333"/>
                <w:lang w:val="es-419"/>
              </w:rPr>
              <w:t xml:space="preserve"> sobre</w:t>
            </w:r>
            <w:r w:rsidR="00421365">
              <w:rPr>
                <w:rFonts w:ascii="Times New Roman" w:eastAsia="Times New Roman" w:hAnsi="Times New Roman" w:cs="Times New Roman"/>
                <w:color w:val="333333"/>
                <w:lang w:val="es-419"/>
              </w:rPr>
              <w:t xml:space="preserve"> la conmoción cerebral, </w:t>
            </w:r>
            <w:r w:rsidR="00421365" w:rsidRPr="00421365">
              <w:rPr>
                <w:rFonts w:ascii="Times New Roman" w:eastAsia="Times New Roman" w:hAnsi="Times New Roman" w:cs="Times New Roman"/>
                <w:color w:val="333333"/>
                <w:lang w:val="es-419"/>
              </w:rPr>
              <w:t>paro</w:t>
            </w:r>
            <w:r w:rsidR="00421365">
              <w:rPr>
                <w:rFonts w:ascii="Times New Roman" w:eastAsia="Times New Roman" w:hAnsi="Times New Roman" w:cs="Times New Roman"/>
                <w:color w:val="333333"/>
                <w:lang w:val="es-419"/>
              </w:rPr>
              <w:t>s</w:t>
            </w:r>
            <w:r w:rsidR="00421365" w:rsidRPr="00421365">
              <w:rPr>
                <w:rFonts w:ascii="Times New Roman" w:eastAsia="Times New Roman" w:hAnsi="Times New Roman" w:cs="Times New Roman"/>
                <w:color w:val="333333"/>
                <w:lang w:val="es-419"/>
              </w:rPr>
              <w:t xml:space="preserve"> cardíaco</w:t>
            </w:r>
            <w:r w:rsidR="00421365">
              <w:rPr>
                <w:rFonts w:ascii="Times New Roman" w:eastAsia="Times New Roman" w:hAnsi="Times New Roman" w:cs="Times New Roman"/>
                <w:color w:val="333333"/>
                <w:lang w:val="es-419"/>
              </w:rPr>
              <w:t>s</w:t>
            </w:r>
            <w:r w:rsidR="00421365" w:rsidRPr="00421365">
              <w:rPr>
                <w:rFonts w:ascii="Times New Roman" w:eastAsia="Times New Roman" w:hAnsi="Times New Roman" w:cs="Times New Roman"/>
                <w:color w:val="333333"/>
                <w:lang w:val="es-419"/>
              </w:rPr>
              <w:t xml:space="preserve"> súbito</w:t>
            </w:r>
            <w:r w:rsidR="00421365">
              <w:rPr>
                <w:rFonts w:ascii="Times New Roman" w:eastAsia="Times New Roman" w:hAnsi="Times New Roman" w:cs="Times New Roman"/>
                <w:color w:val="333333"/>
                <w:lang w:val="es-419"/>
              </w:rPr>
              <w:t>s</w:t>
            </w:r>
            <w:r w:rsidR="00421365" w:rsidRPr="00421365">
              <w:rPr>
                <w:rFonts w:ascii="Times New Roman" w:eastAsia="Times New Roman" w:hAnsi="Times New Roman" w:cs="Times New Roman"/>
                <w:color w:val="333333"/>
                <w:lang w:val="es-419"/>
              </w:rPr>
              <w:t xml:space="preserve">, evaluación inmediata </w:t>
            </w:r>
            <w:r w:rsidR="00421365">
              <w:rPr>
                <w:rFonts w:ascii="Times New Roman" w:eastAsia="Times New Roman" w:hAnsi="Times New Roman" w:cs="Times New Roman"/>
                <w:color w:val="333333"/>
                <w:lang w:val="es-419"/>
              </w:rPr>
              <w:t>luego de una conmoción cerebral</w:t>
            </w:r>
            <w:r w:rsidR="00421365" w:rsidRPr="00421365">
              <w:rPr>
                <w:rFonts w:ascii="Times New Roman" w:eastAsia="Times New Roman" w:hAnsi="Times New Roman" w:cs="Times New Roman"/>
                <w:color w:val="333333"/>
                <w:lang w:val="es-419"/>
              </w:rPr>
              <w:t xml:space="preserve"> y pruebas cognitivas (</w:t>
            </w:r>
            <w:proofErr w:type="spellStart"/>
            <w:r w:rsidR="00421365" w:rsidRPr="00421365">
              <w:rPr>
                <w:rFonts w:ascii="Times New Roman" w:eastAsia="Times New Roman" w:hAnsi="Times New Roman" w:cs="Times New Roman"/>
                <w:color w:val="333333"/>
                <w:lang w:val="es-419"/>
              </w:rPr>
              <w:t>ImPACT</w:t>
            </w:r>
            <w:proofErr w:type="spellEnd"/>
            <w:r w:rsidR="00421365" w:rsidRPr="00421365">
              <w:rPr>
                <w:rFonts w:ascii="Times New Roman" w:eastAsia="Times New Roman" w:hAnsi="Times New Roman" w:cs="Times New Roman"/>
                <w:color w:val="333333"/>
                <w:lang w:val="es-419"/>
              </w:rPr>
              <w:t xml:space="preserve">) que tienen lugar en algunos deportes al comienzo de la temporada. También incluye información sobre el protocolo </w:t>
            </w:r>
            <w:r w:rsidR="00421365">
              <w:rPr>
                <w:rFonts w:ascii="Times New Roman" w:eastAsia="Times New Roman" w:hAnsi="Times New Roman" w:cs="Times New Roman"/>
                <w:color w:val="333333"/>
                <w:lang w:val="es-419"/>
              </w:rPr>
              <w:t>del Regreso a Jugar</w:t>
            </w:r>
            <w:r w:rsidR="00421365" w:rsidRPr="00421365">
              <w:rPr>
                <w:rFonts w:ascii="Times New Roman" w:eastAsia="Times New Roman" w:hAnsi="Times New Roman" w:cs="Times New Roman"/>
                <w:color w:val="333333"/>
                <w:lang w:val="es-419"/>
              </w:rPr>
              <w:t xml:space="preserve"> del Distrito para los estudiantes que regresan después de una lesión o enfermedad lo suficientemente importante como para requerir atención médica.</w:t>
            </w:r>
          </w:p>
          <w:p w14:paraId="3B14983B" w14:textId="266887B3" w:rsidR="00ED4A55" w:rsidRPr="00561F35" w:rsidRDefault="00421365" w:rsidP="00561F35">
            <w:pPr>
              <w:shd w:val="clear" w:color="auto" w:fill="FFFFFF"/>
              <w:spacing w:before="120" w:line="276" w:lineRule="auto"/>
              <w:rPr>
                <w:rFonts w:ascii="Times New Roman" w:hAnsi="Times New Roman" w:cs="Times New Roman"/>
                <w:lang w:val="vi-VN"/>
              </w:rPr>
            </w:pPr>
            <w:r>
              <w:rPr>
                <w:rFonts w:ascii="Times New Roman" w:hAnsi="Times New Roman" w:cs="Times New Roman"/>
                <w:lang w:val="vi-VN"/>
              </w:rPr>
              <w:t>Documents can be found here/Los documen</w:t>
            </w:r>
            <w:r w:rsidR="0098343E">
              <w:rPr>
                <w:rFonts w:ascii="Times New Roman" w:hAnsi="Times New Roman" w:cs="Times New Roman"/>
                <w:lang w:val="vi-VN"/>
              </w:rPr>
              <w:t>tos pueden ser encontrados aca</w:t>
            </w:r>
            <w:r w:rsidR="00ED4A55" w:rsidRPr="00561F35">
              <w:rPr>
                <w:rFonts w:ascii="Times New Roman" w:hAnsi="Times New Roman" w:cs="Times New Roman"/>
                <w:lang w:val="vi-VN"/>
              </w:rPr>
              <w:t xml:space="preserve"> </w:t>
            </w:r>
            <w:hyperlink r:id="rId8" w:history="1">
              <w:r w:rsidR="00ED4A55" w:rsidRPr="00561F35">
                <w:rPr>
                  <w:rStyle w:val="Hyperlink"/>
                  <w:rFonts w:ascii="Times New Roman" w:hAnsi="Times New Roman" w:cs="Times New Roman"/>
                  <w:lang w:val="vi-VN"/>
                </w:rPr>
                <w:t>https://www.highlineschools.org/Page/10530</w:t>
              </w:r>
            </w:hyperlink>
            <w:r w:rsidR="00ED4A55" w:rsidRPr="00561F35">
              <w:rPr>
                <w:rFonts w:ascii="Times New Roman" w:hAnsi="Times New Roman" w:cs="Times New Roman"/>
                <w:lang w:val="vi-VN"/>
              </w:rPr>
              <w:t xml:space="preserve"> </w:t>
            </w:r>
          </w:p>
        </w:tc>
      </w:tr>
      <w:tr w:rsidR="00A10915" w:rsidRPr="00561F35" w14:paraId="274C46D8" w14:textId="77777777" w:rsidTr="00E23D6C">
        <w:tc>
          <w:tcPr>
            <w:tcW w:w="2880" w:type="dxa"/>
            <w:gridSpan w:val="2"/>
            <w:vAlign w:val="center"/>
          </w:tcPr>
          <w:p w14:paraId="26A276A2" w14:textId="1FE7BF02" w:rsidR="00A10915" w:rsidRDefault="00A10915" w:rsidP="00561F35">
            <w:pPr>
              <w:spacing w:line="276" w:lineRule="auto"/>
              <w:rPr>
                <w:rFonts w:ascii="Times New Roman" w:hAnsi="Times New Roman" w:cs="Times New Roman"/>
                <w:b/>
                <w:lang w:val="vi-VN"/>
              </w:rPr>
            </w:pPr>
            <w:r w:rsidRPr="00561F35">
              <w:rPr>
                <w:rFonts w:ascii="Times New Roman" w:hAnsi="Times New Roman" w:cs="Times New Roman"/>
                <w:b/>
                <w:u w:val="single"/>
                <w:lang w:val="vi-VN"/>
              </w:rPr>
              <w:t>Step 2</w:t>
            </w:r>
            <w:r w:rsidRPr="00561F35">
              <w:rPr>
                <w:rFonts w:ascii="Times New Roman" w:hAnsi="Times New Roman" w:cs="Times New Roman"/>
                <w:b/>
                <w:lang w:val="vi-VN"/>
              </w:rPr>
              <w:t>: Physical and Medical History Form</w:t>
            </w:r>
          </w:p>
          <w:p w14:paraId="18977B08" w14:textId="70C066F4" w:rsidR="00421365" w:rsidRPr="003870AB" w:rsidRDefault="00421365" w:rsidP="00561F35">
            <w:pPr>
              <w:spacing w:line="276" w:lineRule="auto"/>
              <w:rPr>
                <w:rFonts w:ascii="Times New Roman" w:hAnsi="Times New Roman" w:cs="Times New Roman"/>
                <w:b/>
                <w:lang w:val="es-419"/>
              </w:rPr>
            </w:pPr>
            <w:r w:rsidRPr="00421365">
              <w:rPr>
                <w:rFonts w:ascii="Times New Roman" w:hAnsi="Times New Roman" w:cs="Times New Roman"/>
                <w:b/>
                <w:u w:val="single"/>
                <w:lang w:val="es-419"/>
              </w:rPr>
              <w:t>Paso 2:</w:t>
            </w:r>
            <w:r>
              <w:rPr>
                <w:rFonts w:ascii="Times New Roman" w:hAnsi="Times New Roman" w:cs="Times New Roman"/>
                <w:b/>
                <w:lang w:val="es-419"/>
              </w:rPr>
              <w:t xml:space="preserve"> Ex</w:t>
            </w:r>
            <w:r w:rsidRPr="00421365">
              <w:rPr>
                <w:rFonts w:ascii="Times New Roman" w:hAnsi="Times New Roman" w:cs="Times New Roman"/>
                <w:b/>
                <w:lang w:val="es-419"/>
              </w:rPr>
              <w:t>a</w:t>
            </w:r>
            <w:r>
              <w:rPr>
                <w:rFonts w:ascii="Times New Roman" w:hAnsi="Times New Roman" w:cs="Times New Roman"/>
                <w:b/>
                <w:lang w:val="es-419"/>
              </w:rPr>
              <w:t xml:space="preserve">men </w:t>
            </w:r>
            <w:r w:rsidRPr="00421365">
              <w:rPr>
                <w:rFonts w:ascii="Times New Roman" w:hAnsi="Times New Roman" w:cs="Times New Roman"/>
                <w:b/>
                <w:lang w:val="es-419"/>
              </w:rPr>
              <w:t>f</w:t>
            </w:r>
            <w:r w:rsidRPr="00421365">
              <w:rPr>
                <w:rFonts w:ascii="Times New Roman" w:eastAsia="Times New Roman" w:hAnsi="Times New Roman" w:cs="Times New Roman"/>
                <w:b/>
                <w:color w:val="333333"/>
                <w:lang w:val="es-419"/>
              </w:rPr>
              <w:t>í</w:t>
            </w:r>
            <w:r w:rsidRPr="00421365">
              <w:rPr>
                <w:rFonts w:ascii="Times New Roman" w:hAnsi="Times New Roman" w:cs="Times New Roman"/>
                <w:b/>
                <w:lang w:val="es-419"/>
              </w:rPr>
              <w:t>sico y el formulario de Historial Medico</w:t>
            </w:r>
          </w:p>
          <w:p w14:paraId="41ADF207" w14:textId="77777777" w:rsidR="00ED4A55" w:rsidRPr="00561F35" w:rsidRDefault="00ED4A55" w:rsidP="00561F35">
            <w:pPr>
              <w:spacing w:line="276" w:lineRule="auto"/>
              <w:rPr>
                <w:rFonts w:ascii="Times New Roman" w:hAnsi="Times New Roman" w:cs="Times New Roman"/>
                <w:lang w:val="vi-VN"/>
              </w:rPr>
            </w:pPr>
            <w:r w:rsidRPr="003870AB">
              <w:rPr>
                <w:rFonts w:ascii="Times New Roman" w:hAnsi="Times New Roman" w:cs="Times New Roman"/>
                <w:b/>
                <w:u w:val="single"/>
                <w:lang w:val="vi-VN"/>
              </w:rPr>
              <w:t>Bước 2</w:t>
            </w:r>
            <w:r w:rsidRPr="003870AB">
              <w:rPr>
                <w:rFonts w:ascii="Times New Roman" w:hAnsi="Times New Roman" w:cs="Times New Roman"/>
                <w:b/>
                <w:lang w:val="vi-VN"/>
              </w:rPr>
              <w:t>: Đơn Thể chất và Lịch sử bệnh án</w:t>
            </w:r>
          </w:p>
        </w:tc>
        <w:tc>
          <w:tcPr>
            <w:tcW w:w="7731" w:type="dxa"/>
            <w:gridSpan w:val="2"/>
            <w:vAlign w:val="center"/>
          </w:tcPr>
          <w:p w14:paraId="492AD3D4" w14:textId="3A306B9E" w:rsidR="00A10915" w:rsidRDefault="00A10915" w:rsidP="00561F35">
            <w:pPr>
              <w:spacing w:line="276" w:lineRule="auto"/>
              <w:rPr>
                <w:rFonts w:ascii="Times New Roman" w:eastAsia="Times New Roman" w:hAnsi="Times New Roman" w:cs="Times New Roman"/>
                <w:color w:val="333333"/>
                <w:shd w:val="clear" w:color="auto" w:fill="FFFFFF"/>
              </w:rPr>
            </w:pPr>
            <w:r w:rsidRPr="00121678">
              <w:rPr>
                <w:rFonts w:ascii="Times New Roman" w:eastAsia="Times New Roman" w:hAnsi="Times New Roman" w:cs="Times New Roman"/>
                <w:color w:val="333333"/>
                <w:lang w:val="vi-VN"/>
              </w:rPr>
              <w:t xml:space="preserve"> </w:t>
            </w:r>
            <w:r w:rsidRPr="00561F35">
              <w:rPr>
                <w:rFonts w:ascii="Times New Roman" w:eastAsia="Times New Roman" w:hAnsi="Times New Roman" w:cs="Times New Roman"/>
                <w:color w:val="333333"/>
                <w:shd w:val="clear" w:color="auto" w:fill="FFFFFF"/>
              </w:rPr>
              <w:t>A current physical is required. Physicals are good for 24-months and m</w:t>
            </w:r>
            <w:r w:rsidR="00ED4A55" w:rsidRPr="00561F35">
              <w:rPr>
                <w:rFonts w:ascii="Times New Roman" w:eastAsia="Times New Roman" w:hAnsi="Times New Roman" w:cs="Times New Roman"/>
                <w:color w:val="333333"/>
                <w:shd w:val="clear" w:color="auto" w:fill="FFFFFF"/>
              </w:rPr>
              <w:t>ay not expire during the season</w:t>
            </w:r>
            <w:r w:rsidRPr="00561F35">
              <w:rPr>
                <w:rFonts w:ascii="Times New Roman" w:eastAsia="Times New Roman" w:hAnsi="Times New Roman" w:cs="Times New Roman"/>
                <w:b/>
                <w:bCs/>
                <w:color w:val="333333"/>
                <w:shd w:val="clear" w:color="auto" w:fill="FFFFFF"/>
              </w:rPr>
              <w:t>. </w:t>
            </w:r>
            <w:r w:rsidR="00ED4A55" w:rsidRPr="00561F35">
              <w:rPr>
                <w:rFonts w:ascii="Times New Roman" w:eastAsia="Times New Roman" w:hAnsi="Times New Roman" w:cs="Times New Roman"/>
                <w:b/>
                <w:bCs/>
                <w:color w:val="333333"/>
                <w:shd w:val="clear" w:color="auto" w:fill="FFFFFF"/>
              </w:rPr>
              <w:t xml:space="preserve">You must use this form found here </w:t>
            </w:r>
            <w:hyperlink r:id="rId9" w:history="1">
              <w:r w:rsidR="00ED4A55" w:rsidRPr="00561F35">
                <w:rPr>
                  <w:rStyle w:val="Hyperlink"/>
                  <w:rFonts w:ascii="Times New Roman" w:eastAsia="Times New Roman" w:hAnsi="Times New Roman" w:cs="Times New Roman"/>
                  <w:b/>
                  <w:bCs/>
                  <w:shd w:val="clear" w:color="auto" w:fill="FFFFFF"/>
                </w:rPr>
                <w:t>https://www.highlineschools.org/Page/10530</w:t>
              </w:r>
            </w:hyperlink>
            <w:r w:rsidR="00ED4A55" w:rsidRPr="00561F35">
              <w:rPr>
                <w:rFonts w:ascii="Times New Roman" w:eastAsia="Times New Roman" w:hAnsi="Times New Roman" w:cs="Times New Roman"/>
                <w:b/>
                <w:bCs/>
                <w:color w:val="333333"/>
                <w:shd w:val="clear" w:color="auto" w:fill="FFFFFF"/>
              </w:rPr>
              <w:t xml:space="preserve">. </w:t>
            </w:r>
            <w:r w:rsidRPr="00561F35">
              <w:rPr>
                <w:rFonts w:ascii="Times New Roman" w:eastAsia="Times New Roman" w:hAnsi="Times New Roman" w:cs="Times New Roman"/>
                <w:color w:val="333333"/>
                <w:shd w:val="clear" w:color="auto" w:fill="FFFFFF"/>
              </w:rPr>
              <w:t>Other forms will not be accepted. Scheduling the physical between June 15 and August 15 is encouraged as it will ensure two full school years of participation. </w:t>
            </w:r>
            <w:r w:rsidR="00421365">
              <w:rPr>
                <w:rFonts w:ascii="Times New Roman" w:eastAsia="Times New Roman" w:hAnsi="Times New Roman" w:cs="Times New Roman"/>
                <w:color w:val="333333"/>
                <w:shd w:val="clear" w:color="auto" w:fill="FFFFFF"/>
              </w:rPr>
              <w:t xml:space="preserve"> </w:t>
            </w:r>
          </w:p>
          <w:p w14:paraId="2E0AD3CD" w14:textId="77777777" w:rsidR="0098343E" w:rsidRDefault="0098343E" w:rsidP="00561F35">
            <w:pPr>
              <w:spacing w:line="276" w:lineRule="auto"/>
              <w:rPr>
                <w:rFonts w:ascii="Times New Roman" w:eastAsia="Times New Roman" w:hAnsi="Times New Roman" w:cs="Times New Roman"/>
                <w:color w:val="333333"/>
                <w:shd w:val="clear" w:color="auto" w:fill="FFFFFF"/>
                <w:lang w:val="es-419"/>
              </w:rPr>
            </w:pPr>
          </w:p>
          <w:p w14:paraId="6E9D5F1E" w14:textId="58BEE2AC" w:rsidR="00421365" w:rsidRPr="003870AB" w:rsidRDefault="00421365" w:rsidP="00561F35">
            <w:pPr>
              <w:spacing w:line="276" w:lineRule="auto"/>
              <w:rPr>
                <w:rFonts w:ascii="Times New Roman" w:eastAsia="Times New Roman" w:hAnsi="Times New Roman" w:cs="Times New Roman"/>
                <w:b/>
                <w:color w:val="333333"/>
                <w:shd w:val="clear" w:color="auto" w:fill="FFFFFF"/>
                <w:lang w:val="es-419"/>
              </w:rPr>
            </w:pPr>
            <w:r w:rsidRPr="00421365">
              <w:rPr>
                <w:rFonts w:ascii="Times New Roman" w:eastAsia="Times New Roman" w:hAnsi="Times New Roman" w:cs="Times New Roman"/>
                <w:color w:val="333333"/>
                <w:shd w:val="clear" w:color="auto" w:fill="FFFFFF"/>
                <w:lang w:val="es-419"/>
              </w:rPr>
              <w:t xml:space="preserve">Se requiere un examen físico actual. Los exámenes físicos son válidos durante 24 meses y no pueden </w:t>
            </w:r>
            <w:r w:rsidR="003870AB">
              <w:rPr>
                <w:rFonts w:ascii="Times New Roman" w:eastAsia="Times New Roman" w:hAnsi="Times New Roman" w:cs="Times New Roman"/>
                <w:color w:val="333333"/>
                <w:shd w:val="clear" w:color="auto" w:fill="FFFFFF"/>
                <w:lang w:val="es-419"/>
              </w:rPr>
              <w:t>expirar</w:t>
            </w:r>
            <w:r w:rsidRPr="00421365">
              <w:rPr>
                <w:rFonts w:ascii="Times New Roman" w:eastAsia="Times New Roman" w:hAnsi="Times New Roman" w:cs="Times New Roman"/>
                <w:color w:val="333333"/>
                <w:shd w:val="clear" w:color="auto" w:fill="FFFFFF"/>
                <w:lang w:val="es-419"/>
              </w:rPr>
              <w:t xml:space="preserve"> durante la temporada. </w:t>
            </w:r>
            <w:r w:rsidRPr="003870AB">
              <w:rPr>
                <w:rFonts w:ascii="Times New Roman" w:eastAsia="Times New Roman" w:hAnsi="Times New Roman" w:cs="Times New Roman"/>
                <w:b/>
                <w:color w:val="333333"/>
                <w:shd w:val="clear" w:color="auto" w:fill="FFFFFF"/>
                <w:lang w:val="es-419"/>
              </w:rPr>
              <w:t>Debe usar este formulario que se encuentra aquí</w:t>
            </w:r>
          </w:p>
          <w:p w14:paraId="028B6213" w14:textId="4285835E" w:rsidR="00421365" w:rsidRPr="00421365" w:rsidRDefault="009B67CF" w:rsidP="00421365">
            <w:pPr>
              <w:spacing w:line="276" w:lineRule="auto"/>
              <w:rPr>
                <w:rFonts w:ascii="Times New Roman" w:eastAsia="Times New Roman" w:hAnsi="Times New Roman" w:cs="Times New Roman"/>
                <w:b/>
                <w:bCs/>
                <w:color w:val="333333"/>
                <w:shd w:val="clear" w:color="auto" w:fill="FFFFFF"/>
              </w:rPr>
            </w:pPr>
            <w:hyperlink r:id="rId10" w:history="1">
              <w:r w:rsidR="00421365" w:rsidRPr="00561F35">
                <w:rPr>
                  <w:rStyle w:val="Hyperlink"/>
                  <w:rFonts w:ascii="Times New Roman" w:eastAsia="Times New Roman" w:hAnsi="Times New Roman" w:cs="Times New Roman"/>
                  <w:b/>
                  <w:bCs/>
                  <w:shd w:val="clear" w:color="auto" w:fill="FFFFFF"/>
                </w:rPr>
                <w:t>https://www.highlineschools.org/Page/10530</w:t>
              </w:r>
            </w:hyperlink>
            <w:r w:rsidR="00421365" w:rsidRPr="00561F35">
              <w:rPr>
                <w:rFonts w:ascii="Times New Roman" w:eastAsia="Times New Roman" w:hAnsi="Times New Roman" w:cs="Times New Roman"/>
                <w:b/>
                <w:bCs/>
                <w:color w:val="333333"/>
                <w:shd w:val="clear" w:color="auto" w:fill="FFFFFF"/>
              </w:rPr>
              <w:t>.</w:t>
            </w:r>
            <w:r w:rsidR="00421365">
              <w:rPr>
                <w:rFonts w:ascii="Times New Roman" w:eastAsia="Times New Roman" w:hAnsi="Times New Roman" w:cs="Times New Roman"/>
                <w:b/>
                <w:bCs/>
                <w:color w:val="333333"/>
                <w:shd w:val="clear" w:color="auto" w:fill="FFFFFF"/>
              </w:rPr>
              <w:t xml:space="preserve">  </w:t>
            </w:r>
            <w:r w:rsidR="003870AB">
              <w:rPr>
                <w:rFonts w:ascii="Times New Roman" w:eastAsia="Times New Roman" w:hAnsi="Times New Roman" w:cs="Times New Roman"/>
                <w:bCs/>
                <w:color w:val="333333"/>
                <w:shd w:val="clear" w:color="auto" w:fill="FFFFFF"/>
                <w:lang w:val="es-419"/>
              </w:rPr>
              <w:t>No se aceptarán otros formularios</w:t>
            </w:r>
            <w:r w:rsidR="00421365" w:rsidRPr="00421365">
              <w:rPr>
                <w:rFonts w:ascii="Times New Roman" w:eastAsia="Times New Roman" w:hAnsi="Times New Roman" w:cs="Times New Roman"/>
                <w:bCs/>
                <w:color w:val="333333"/>
                <w:shd w:val="clear" w:color="auto" w:fill="FFFFFF"/>
                <w:lang w:val="es-419"/>
              </w:rPr>
              <w:t>. Se recomienda la programación del examen físico entre el 15 de junio y el 15 de agosto, ya que garantizará dos años escolares completos de participación.</w:t>
            </w:r>
          </w:p>
          <w:p w14:paraId="180F8ACB" w14:textId="77777777" w:rsidR="00A10915" w:rsidRPr="00561F35" w:rsidRDefault="00A10915" w:rsidP="0098343E">
            <w:pPr>
              <w:spacing w:line="276" w:lineRule="auto"/>
              <w:rPr>
                <w:rFonts w:ascii="Times New Roman" w:eastAsia="Times New Roman" w:hAnsi="Times New Roman" w:cs="Times New Roman"/>
                <w:color w:val="333333"/>
              </w:rPr>
            </w:pPr>
          </w:p>
        </w:tc>
      </w:tr>
      <w:tr w:rsidR="00A10915" w:rsidRPr="00561F35" w14:paraId="12F588ED" w14:textId="77777777" w:rsidTr="00E23D6C">
        <w:trPr>
          <w:trHeight w:val="260"/>
        </w:trPr>
        <w:tc>
          <w:tcPr>
            <w:tcW w:w="2880" w:type="dxa"/>
            <w:gridSpan w:val="2"/>
            <w:vAlign w:val="center"/>
          </w:tcPr>
          <w:p w14:paraId="31363723" w14:textId="22C93378" w:rsidR="00A10915" w:rsidRPr="003870AB" w:rsidRDefault="00A10915" w:rsidP="00561F35">
            <w:pPr>
              <w:spacing w:line="276" w:lineRule="auto"/>
              <w:rPr>
                <w:rFonts w:ascii="Times New Roman" w:hAnsi="Times New Roman" w:cs="Times New Roman"/>
                <w:b/>
                <w:lang w:val="vi-VN"/>
              </w:rPr>
            </w:pPr>
            <w:r w:rsidRPr="003870AB">
              <w:rPr>
                <w:rFonts w:ascii="Times New Roman" w:hAnsi="Times New Roman" w:cs="Times New Roman"/>
                <w:b/>
                <w:u w:val="single"/>
                <w:lang w:val="vi-VN"/>
              </w:rPr>
              <w:t>Step 3</w:t>
            </w:r>
            <w:r w:rsidRPr="003870AB">
              <w:rPr>
                <w:rFonts w:ascii="Times New Roman" w:hAnsi="Times New Roman" w:cs="Times New Roman"/>
                <w:b/>
                <w:lang w:val="vi-VN"/>
              </w:rPr>
              <w:t xml:space="preserve">: </w:t>
            </w:r>
            <w:r w:rsidR="00561F35" w:rsidRPr="003870AB">
              <w:rPr>
                <w:rFonts w:ascii="Times New Roman" w:hAnsi="Times New Roman" w:cs="Times New Roman"/>
                <w:b/>
                <w:lang w:val="vi-VN"/>
              </w:rPr>
              <w:t>Register through Family ID</w:t>
            </w:r>
          </w:p>
          <w:p w14:paraId="1BC84D26" w14:textId="64A1D823" w:rsidR="003870AB" w:rsidRPr="003870AB" w:rsidRDefault="003870AB" w:rsidP="00561F35">
            <w:pPr>
              <w:spacing w:line="276" w:lineRule="auto"/>
              <w:rPr>
                <w:rFonts w:ascii="Times New Roman" w:hAnsi="Times New Roman" w:cs="Times New Roman"/>
                <w:b/>
                <w:lang w:val="es-419"/>
              </w:rPr>
            </w:pPr>
            <w:r w:rsidRPr="003870AB">
              <w:rPr>
                <w:rFonts w:ascii="Times New Roman" w:hAnsi="Times New Roman" w:cs="Times New Roman"/>
                <w:b/>
                <w:lang w:val="es-419"/>
              </w:rPr>
              <w:t>Paso 3: Registraci</w:t>
            </w:r>
            <w:r w:rsidRPr="003870AB">
              <w:rPr>
                <w:rFonts w:ascii="Times New Roman" w:eastAsia="Times New Roman" w:hAnsi="Times New Roman" w:cs="Times New Roman"/>
                <w:b/>
                <w:bCs/>
                <w:color w:val="333333"/>
                <w:shd w:val="clear" w:color="auto" w:fill="FFFFFF"/>
                <w:lang w:val="es-419"/>
              </w:rPr>
              <w:t>ó</w:t>
            </w:r>
            <w:r w:rsidRPr="003870AB">
              <w:rPr>
                <w:rFonts w:ascii="Times New Roman" w:hAnsi="Times New Roman" w:cs="Times New Roman"/>
                <w:b/>
                <w:lang w:val="es-419"/>
              </w:rPr>
              <w:t>n a través del ID de Familia</w:t>
            </w:r>
          </w:p>
          <w:p w14:paraId="34468FAE" w14:textId="26B98520" w:rsidR="00561F35" w:rsidRPr="00561F35" w:rsidRDefault="00561F35" w:rsidP="00561F35">
            <w:pPr>
              <w:spacing w:line="276" w:lineRule="auto"/>
              <w:rPr>
                <w:rFonts w:ascii="Times New Roman" w:hAnsi="Times New Roman" w:cs="Times New Roman"/>
                <w:lang w:val="vi-VN"/>
              </w:rPr>
            </w:pPr>
            <w:r w:rsidRPr="003870AB">
              <w:rPr>
                <w:rFonts w:ascii="Times New Roman" w:hAnsi="Times New Roman" w:cs="Times New Roman"/>
                <w:b/>
                <w:u w:val="single"/>
                <w:lang w:val="vi-VN"/>
              </w:rPr>
              <w:t>Bước 3</w:t>
            </w:r>
            <w:r w:rsidRPr="003870AB">
              <w:rPr>
                <w:rFonts w:ascii="Times New Roman" w:hAnsi="Times New Roman" w:cs="Times New Roman"/>
                <w:b/>
                <w:lang w:val="vi-VN"/>
              </w:rPr>
              <w:t>: Đăng ký qua Family ID</w:t>
            </w:r>
          </w:p>
        </w:tc>
        <w:tc>
          <w:tcPr>
            <w:tcW w:w="7731" w:type="dxa"/>
            <w:gridSpan w:val="2"/>
            <w:vAlign w:val="center"/>
          </w:tcPr>
          <w:p w14:paraId="52105B9E" w14:textId="19C9E40D" w:rsidR="00561F35" w:rsidRPr="0098343E" w:rsidRDefault="00561F35" w:rsidP="00561F35">
            <w:pPr>
              <w:spacing w:line="276" w:lineRule="auto"/>
              <w:rPr>
                <w:rFonts w:ascii="Times New Roman" w:eastAsia="Times New Roman" w:hAnsi="Times New Roman" w:cs="Times New Roman"/>
              </w:rPr>
            </w:pPr>
            <w:r w:rsidRPr="003870AB">
              <w:rPr>
                <w:rFonts w:ascii="Times New Roman" w:eastAsia="Times New Roman" w:hAnsi="Times New Roman" w:cs="Times New Roman"/>
                <w:color w:val="333333"/>
                <w:shd w:val="clear" w:color="auto" w:fill="FFFFFF"/>
                <w:lang w:val="vi-VN"/>
              </w:rPr>
              <w:t>Please have the following information handy before starting the registration process:</w:t>
            </w:r>
            <w:r w:rsidR="003870AB" w:rsidRPr="003870AB">
              <w:rPr>
                <w:rFonts w:ascii="Times New Roman" w:eastAsia="Times New Roman" w:hAnsi="Times New Roman" w:cs="Times New Roman"/>
                <w:color w:val="333333"/>
                <w:shd w:val="clear" w:color="auto" w:fill="FFFFFF"/>
                <w:lang w:val="vi-VN"/>
              </w:rPr>
              <w:t xml:space="preserve"> </w:t>
            </w:r>
            <w:r w:rsidR="003870AB">
              <w:rPr>
                <w:rFonts w:ascii="Times New Roman" w:eastAsia="Times New Roman" w:hAnsi="Times New Roman" w:cs="Times New Roman"/>
                <w:color w:val="333333"/>
                <w:shd w:val="clear" w:color="auto" w:fill="FFFFFF"/>
                <w:lang w:val="vi-VN"/>
              </w:rPr>
              <w:t>(Por favor tener esta informaci</w:t>
            </w:r>
            <w:r w:rsidR="003870AB" w:rsidRPr="003870AB">
              <w:rPr>
                <w:rFonts w:ascii="Times New Roman" w:eastAsia="Times New Roman" w:hAnsi="Times New Roman" w:cs="Times New Roman"/>
                <w:bCs/>
                <w:color w:val="333333"/>
                <w:shd w:val="clear" w:color="auto" w:fill="FFFFFF"/>
                <w:lang w:val="vi-VN"/>
              </w:rPr>
              <w:t>ó</w:t>
            </w:r>
            <w:r w:rsidR="003870AB" w:rsidRPr="003870AB">
              <w:rPr>
                <w:rFonts w:ascii="Times New Roman" w:eastAsia="Times New Roman" w:hAnsi="Times New Roman" w:cs="Times New Roman"/>
                <w:color w:val="333333"/>
                <w:shd w:val="clear" w:color="auto" w:fill="FFFFFF"/>
                <w:lang w:val="vi-VN"/>
              </w:rPr>
              <w:t>n disponible antes de empezar el proceso d</w:t>
            </w:r>
            <w:r w:rsidR="003870AB">
              <w:rPr>
                <w:rFonts w:ascii="Times New Roman" w:eastAsia="Times New Roman" w:hAnsi="Times New Roman" w:cs="Times New Roman"/>
                <w:color w:val="333333"/>
                <w:shd w:val="clear" w:color="auto" w:fill="FFFFFF"/>
                <w:lang w:val="vi-VN"/>
              </w:rPr>
              <w:t>e registraci</w:t>
            </w:r>
            <w:r w:rsidR="003870AB" w:rsidRPr="003870AB">
              <w:rPr>
                <w:rFonts w:ascii="Times New Roman" w:eastAsia="Times New Roman" w:hAnsi="Times New Roman" w:cs="Times New Roman"/>
                <w:bCs/>
                <w:color w:val="333333"/>
                <w:shd w:val="clear" w:color="auto" w:fill="FFFFFF"/>
                <w:lang w:val="vi-VN"/>
              </w:rPr>
              <w:t>ó</w:t>
            </w:r>
            <w:r w:rsidR="003870AB" w:rsidRPr="003870AB">
              <w:rPr>
                <w:rFonts w:ascii="Times New Roman" w:eastAsia="Times New Roman" w:hAnsi="Times New Roman" w:cs="Times New Roman"/>
                <w:color w:val="333333"/>
                <w:shd w:val="clear" w:color="auto" w:fill="FFFFFF"/>
                <w:lang w:val="vi-VN"/>
              </w:rPr>
              <w:t>n)</w:t>
            </w:r>
            <w:r w:rsidRPr="003870AB">
              <w:rPr>
                <w:rFonts w:ascii="Times New Roman" w:eastAsia="Times New Roman" w:hAnsi="Times New Roman" w:cs="Times New Roman"/>
                <w:color w:val="333333"/>
                <w:shd w:val="clear" w:color="auto" w:fill="FFFFFF"/>
                <w:lang w:val="vi-VN"/>
              </w:rPr>
              <w:t xml:space="preserve"> </w:t>
            </w:r>
          </w:p>
          <w:p w14:paraId="5897A453" w14:textId="49AB4F01" w:rsidR="00561F35" w:rsidRPr="003870AB" w:rsidRDefault="00561F35" w:rsidP="00561F35">
            <w:pPr>
              <w:numPr>
                <w:ilvl w:val="0"/>
                <w:numId w:val="11"/>
              </w:numPr>
              <w:shd w:val="clear" w:color="auto" w:fill="FFFFFF"/>
              <w:spacing w:line="276" w:lineRule="auto"/>
              <w:ind w:left="430"/>
              <w:rPr>
                <w:rFonts w:ascii="Times New Roman" w:eastAsia="Times New Roman" w:hAnsi="Times New Roman" w:cs="Times New Roman"/>
                <w:color w:val="333333"/>
                <w:lang w:val="vi-VN"/>
              </w:rPr>
            </w:pPr>
            <w:r w:rsidRPr="003870AB">
              <w:rPr>
                <w:rFonts w:ascii="Times New Roman" w:eastAsia="Times New Roman" w:hAnsi="Times New Roman" w:cs="Times New Roman"/>
                <w:color w:val="333333"/>
                <w:lang w:val="vi-VN"/>
              </w:rPr>
              <w:t xml:space="preserve">Address and phone number(s) of an emergency contact </w:t>
            </w:r>
            <w:r w:rsidR="003870AB">
              <w:rPr>
                <w:rFonts w:ascii="Times New Roman" w:eastAsia="Times New Roman" w:hAnsi="Times New Roman" w:cs="Times New Roman"/>
                <w:color w:val="333333"/>
                <w:lang w:val="vi-VN"/>
              </w:rPr>
              <w:t>(Direcci</w:t>
            </w:r>
            <w:r w:rsidR="003870AB" w:rsidRPr="003870AB">
              <w:rPr>
                <w:rFonts w:ascii="Times New Roman" w:eastAsia="Times New Roman" w:hAnsi="Times New Roman" w:cs="Times New Roman"/>
                <w:bCs/>
                <w:color w:val="333333"/>
                <w:shd w:val="clear" w:color="auto" w:fill="FFFFFF"/>
                <w:lang w:val="vi-VN"/>
              </w:rPr>
              <w:t>ó</w:t>
            </w:r>
            <w:r w:rsidR="003870AB">
              <w:rPr>
                <w:rFonts w:ascii="Times New Roman" w:eastAsia="Times New Roman" w:hAnsi="Times New Roman" w:cs="Times New Roman"/>
                <w:color w:val="333333"/>
                <w:lang w:val="vi-VN"/>
              </w:rPr>
              <w:t>n y n</w:t>
            </w:r>
            <w:r w:rsidR="003870AB" w:rsidRPr="003870AB">
              <w:rPr>
                <w:rFonts w:ascii="Times New Roman" w:hAnsi="Times New Roman" w:cs="Times New Roman"/>
                <w:lang w:val="vi-VN"/>
              </w:rPr>
              <w:t>ú</w:t>
            </w:r>
            <w:r w:rsidR="003870AB">
              <w:rPr>
                <w:rFonts w:ascii="Times New Roman" w:eastAsia="Times New Roman" w:hAnsi="Times New Roman" w:cs="Times New Roman"/>
                <w:color w:val="333333"/>
                <w:lang w:val="vi-VN"/>
              </w:rPr>
              <w:t>meros de tel</w:t>
            </w:r>
            <w:r w:rsidR="003870AB" w:rsidRPr="003870AB">
              <w:rPr>
                <w:rFonts w:ascii="Times New Roman" w:eastAsia="Times New Roman" w:hAnsi="Times New Roman" w:cs="Times New Roman"/>
                <w:color w:val="333333"/>
                <w:lang w:val="vi-VN"/>
              </w:rPr>
              <w:t xml:space="preserve">efono de un contacto de emergencia) </w:t>
            </w:r>
          </w:p>
          <w:p w14:paraId="4C87DB85" w14:textId="384F2EC5" w:rsidR="00561F35" w:rsidRPr="003870AB" w:rsidRDefault="00561F35" w:rsidP="00561F35">
            <w:pPr>
              <w:numPr>
                <w:ilvl w:val="0"/>
                <w:numId w:val="11"/>
              </w:numPr>
              <w:shd w:val="clear" w:color="auto" w:fill="FFFFFF"/>
              <w:spacing w:before="100" w:beforeAutospacing="1" w:after="100" w:afterAutospacing="1" w:line="276" w:lineRule="auto"/>
              <w:ind w:left="430"/>
              <w:rPr>
                <w:rFonts w:ascii="Times New Roman" w:eastAsia="Times New Roman" w:hAnsi="Times New Roman" w:cs="Times New Roman"/>
                <w:color w:val="333333"/>
                <w:lang w:val="es-419"/>
              </w:rPr>
            </w:pPr>
            <w:proofErr w:type="spellStart"/>
            <w:r w:rsidRPr="003870AB">
              <w:rPr>
                <w:rFonts w:ascii="Times New Roman" w:eastAsia="Times New Roman" w:hAnsi="Times New Roman" w:cs="Times New Roman"/>
                <w:color w:val="333333"/>
                <w:lang w:val="es-419"/>
              </w:rPr>
              <w:t>Primary</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doctor’s</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name</w:t>
            </w:r>
            <w:proofErr w:type="spellEnd"/>
            <w:r w:rsidRPr="003870AB">
              <w:rPr>
                <w:rFonts w:ascii="Times New Roman" w:eastAsia="Times New Roman" w:hAnsi="Times New Roman" w:cs="Times New Roman"/>
                <w:color w:val="333333"/>
                <w:lang w:val="es-419"/>
              </w:rPr>
              <w:t xml:space="preserve"> and </w:t>
            </w:r>
            <w:proofErr w:type="spellStart"/>
            <w:r w:rsidRPr="003870AB">
              <w:rPr>
                <w:rFonts w:ascii="Times New Roman" w:eastAsia="Times New Roman" w:hAnsi="Times New Roman" w:cs="Times New Roman"/>
                <w:color w:val="333333"/>
                <w:lang w:val="es-419"/>
              </w:rPr>
              <w:t>phone</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number</w:t>
            </w:r>
            <w:proofErr w:type="spellEnd"/>
            <w:r w:rsidRPr="003870AB">
              <w:rPr>
                <w:rFonts w:ascii="Times New Roman" w:eastAsia="Times New Roman" w:hAnsi="Times New Roman" w:cs="Times New Roman"/>
                <w:color w:val="333333"/>
                <w:lang w:val="es-419"/>
              </w:rPr>
              <w:t xml:space="preserve"> </w:t>
            </w:r>
            <w:r w:rsidR="003870AB" w:rsidRPr="003870AB">
              <w:rPr>
                <w:rFonts w:ascii="Times New Roman" w:eastAsia="Times New Roman" w:hAnsi="Times New Roman" w:cs="Times New Roman"/>
                <w:color w:val="333333"/>
                <w:lang w:val="es-419"/>
              </w:rPr>
              <w:t xml:space="preserve">(Nombre y número de teléfono del doctor primario) </w:t>
            </w:r>
          </w:p>
          <w:p w14:paraId="12FD4F37" w14:textId="010C9316" w:rsidR="00561F35" w:rsidRPr="003870AB" w:rsidRDefault="00561F35" w:rsidP="00561F35">
            <w:pPr>
              <w:numPr>
                <w:ilvl w:val="0"/>
                <w:numId w:val="11"/>
              </w:numPr>
              <w:shd w:val="clear" w:color="auto" w:fill="FFFFFF"/>
              <w:spacing w:before="100" w:beforeAutospacing="1" w:after="100" w:afterAutospacing="1" w:line="276" w:lineRule="auto"/>
              <w:ind w:left="430"/>
              <w:rPr>
                <w:rFonts w:ascii="Times New Roman" w:eastAsia="Times New Roman" w:hAnsi="Times New Roman" w:cs="Times New Roman"/>
                <w:color w:val="333333"/>
                <w:lang w:val="es-419"/>
              </w:rPr>
            </w:pPr>
            <w:proofErr w:type="spellStart"/>
            <w:r w:rsidRPr="003870AB">
              <w:rPr>
                <w:rFonts w:ascii="Times New Roman" w:eastAsia="Times New Roman" w:hAnsi="Times New Roman" w:cs="Times New Roman"/>
                <w:color w:val="333333"/>
                <w:lang w:val="es-419"/>
              </w:rPr>
              <w:lastRenderedPageBreak/>
              <w:t>Health</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insurance</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provider’s</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company</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name</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subscriber</w:t>
            </w:r>
            <w:proofErr w:type="spellEnd"/>
            <w:r w:rsidRPr="003870AB">
              <w:rPr>
                <w:rFonts w:ascii="Times New Roman" w:eastAsia="Times New Roman" w:hAnsi="Times New Roman" w:cs="Times New Roman"/>
                <w:color w:val="333333"/>
                <w:lang w:val="es-419"/>
              </w:rPr>
              <w:t xml:space="preserve"> </w:t>
            </w:r>
            <w:proofErr w:type="spellStart"/>
            <w:r w:rsidRPr="003870AB">
              <w:rPr>
                <w:rFonts w:ascii="Times New Roman" w:eastAsia="Times New Roman" w:hAnsi="Times New Roman" w:cs="Times New Roman"/>
                <w:color w:val="333333"/>
                <w:lang w:val="es-419"/>
              </w:rPr>
              <w:t>name</w:t>
            </w:r>
            <w:proofErr w:type="spellEnd"/>
            <w:r w:rsidRPr="003870AB">
              <w:rPr>
                <w:rFonts w:ascii="Times New Roman" w:eastAsia="Times New Roman" w:hAnsi="Times New Roman" w:cs="Times New Roman"/>
                <w:color w:val="333333"/>
                <w:lang w:val="es-419"/>
              </w:rPr>
              <w:t xml:space="preserve">, and plan </w:t>
            </w:r>
            <w:proofErr w:type="spellStart"/>
            <w:r w:rsidRPr="003870AB">
              <w:rPr>
                <w:rFonts w:ascii="Times New Roman" w:eastAsia="Times New Roman" w:hAnsi="Times New Roman" w:cs="Times New Roman"/>
                <w:color w:val="333333"/>
                <w:lang w:val="es-419"/>
              </w:rPr>
              <w:t>number</w:t>
            </w:r>
            <w:proofErr w:type="spellEnd"/>
            <w:r w:rsidR="003870AB" w:rsidRPr="003870AB">
              <w:rPr>
                <w:rFonts w:ascii="Times New Roman" w:eastAsia="Times New Roman" w:hAnsi="Times New Roman" w:cs="Times New Roman"/>
                <w:color w:val="333333"/>
                <w:lang w:val="es-419"/>
              </w:rPr>
              <w:t xml:space="preserve"> (Nombre del seguro </w:t>
            </w:r>
            <w:r w:rsidR="004A5492" w:rsidRPr="003870AB">
              <w:rPr>
                <w:rFonts w:ascii="Times New Roman" w:eastAsia="Times New Roman" w:hAnsi="Times New Roman" w:cs="Times New Roman"/>
                <w:color w:val="333333"/>
                <w:lang w:val="es-419"/>
              </w:rPr>
              <w:t>médico</w:t>
            </w:r>
            <w:r w:rsidR="003870AB" w:rsidRPr="003870AB">
              <w:rPr>
                <w:rFonts w:ascii="Times New Roman" w:eastAsia="Times New Roman" w:hAnsi="Times New Roman" w:cs="Times New Roman"/>
                <w:color w:val="333333"/>
                <w:lang w:val="es-419"/>
              </w:rPr>
              <w:t>, numero de plan, nombre del su</w:t>
            </w:r>
            <w:r w:rsidR="004A5492">
              <w:rPr>
                <w:rFonts w:ascii="Times New Roman" w:eastAsia="Times New Roman" w:hAnsi="Times New Roman" w:cs="Times New Roman"/>
                <w:color w:val="333333"/>
                <w:lang w:val="es-419"/>
              </w:rPr>
              <w:t>scriptor)</w:t>
            </w:r>
            <w:r w:rsidRPr="003870AB">
              <w:rPr>
                <w:rFonts w:ascii="Times New Roman" w:eastAsia="Times New Roman" w:hAnsi="Times New Roman" w:cs="Times New Roman"/>
                <w:color w:val="333333"/>
                <w:lang w:val="es-419"/>
              </w:rPr>
              <w:t xml:space="preserve"> </w:t>
            </w:r>
          </w:p>
          <w:p w14:paraId="1AD4B8EA" w14:textId="53656AB4" w:rsidR="00561F35" w:rsidRPr="004A5492" w:rsidRDefault="00561F35" w:rsidP="00561F35">
            <w:pPr>
              <w:numPr>
                <w:ilvl w:val="0"/>
                <w:numId w:val="11"/>
              </w:numPr>
              <w:shd w:val="clear" w:color="auto" w:fill="FFFFFF"/>
              <w:spacing w:before="100" w:beforeAutospacing="1" w:after="100" w:afterAutospacing="1" w:line="276" w:lineRule="auto"/>
              <w:ind w:left="430"/>
              <w:rPr>
                <w:rFonts w:ascii="Times New Roman" w:eastAsia="Times New Roman" w:hAnsi="Times New Roman" w:cs="Times New Roman"/>
                <w:color w:val="333333"/>
                <w:lang w:val="es-419"/>
              </w:rPr>
            </w:pPr>
            <w:proofErr w:type="spellStart"/>
            <w:r w:rsidRPr="004A5492">
              <w:rPr>
                <w:rFonts w:ascii="Times New Roman" w:eastAsia="Times New Roman" w:hAnsi="Times New Roman" w:cs="Times New Roman"/>
                <w:color w:val="333333"/>
                <w:lang w:val="es-419"/>
              </w:rPr>
              <w:t>Student’s</w:t>
            </w:r>
            <w:proofErr w:type="spellEnd"/>
            <w:r w:rsidRPr="004A5492">
              <w:rPr>
                <w:rFonts w:ascii="Times New Roman" w:eastAsia="Times New Roman" w:hAnsi="Times New Roman" w:cs="Times New Roman"/>
                <w:color w:val="333333"/>
                <w:lang w:val="es-419"/>
              </w:rPr>
              <w:t xml:space="preserve"> </w:t>
            </w:r>
            <w:proofErr w:type="spellStart"/>
            <w:r w:rsidRPr="004A5492">
              <w:rPr>
                <w:rFonts w:ascii="Times New Roman" w:eastAsia="Times New Roman" w:hAnsi="Times New Roman" w:cs="Times New Roman"/>
                <w:color w:val="333333"/>
                <w:lang w:val="es-419"/>
              </w:rPr>
              <w:t>school</w:t>
            </w:r>
            <w:proofErr w:type="spellEnd"/>
            <w:r w:rsidRPr="004A5492">
              <w:rPr>
                <w:rFonts w:ascii="Times New Roman" w:eastAsia="Times New Roman" w:hAnsi="Times New Roman" w:cs="Times New Roman"/>
                <w:color w:val="333333"/>
                <w:lang w:val="es-419"/>
              </w:rPr>
              <w:t xml:space="preserve"> </w:t>
            </w:r>
            <w:proofErr w:type="spellStart"/>
            <w:r w:rsidRPr="004A5492">
              <w:rPr>
                <w:rFonts w:ascii="Times New Roman" w:eastAsia="Times New Roman" w:hAnsi="Times New Roman" w:cs="Times New Roman"/>
                <w:color w:val="333333"/>
                <w:lang w:val="es-419"/>
              </w:rPr>
              <w:t>district</w:t>
            </w:r>
            <w:proofErr w:type="spellEnd"/>
            <w:r w:rsidRPr="004A5492">
              <w:rPr>
                <w:rFonts w:ascii="Times New Roman" w:eastAsia="Times New Roman" w:hAnsi="Times New Roman" w:cs="Times New Roman"/>
                <w:color w:val="333333"/>
                <w:lang w:val="es-419"/>
              </w:rPr>
              <w:t xml:space="preserve"> ID </w:t>
            </w:r>
            <w:proofErr w:type="spellStart"/>
            <w:r w:rsidRPr="004A5492">
              <w:rPr>
                <w:rFonts w:ascii="Times New Roman" w:eastAsia="Times New Roman" w:hAnsi="Times New Roman" w:cs="Times New Roman"/>
                <w:color w:val="333333"/>
                <w:lang w:val="es-419"/>
              </w:rPr>
              <w:t>number</w:t>
            </w:r>
            <w:proofErr w:type="spellEnd"/>
            <w:r w:rsidRPr="004A5492">
              <w:rPr>
                <w:rFonts w:ascii="Times New Roman" w:eastAsia="Times New Roman" w:hAnsi="Times New Roman" w:cs="Times New Roman"/>
                <w:color w:val="333333"/>
                <w:lang w:val="es-419"/>
              </w:rPr>
              <w:t xml:space="preserve"> </w:t>
            </w:r>
            <w:r w:rsidR="004A5492" w:rsidRPr="004A5492">
              <w:rPr>
                <w:rFonts w:ascii="Times New Roman" w:eastAsia="Times New Roman" w:hAnsi="Times New Roman" w:cs="Times New Roman"/>
                <w:color w:val="333333"/>
                <w:lang w:val="es-419"/>
              </w:rPr>
              <w:t xml:space="preserve">(Numero del ID del estudiante de la escuela) </w:t>
            </w:r>
          </w:p>
          <w:p w14:paraId="6DC6AADE" w14:textId="291BC0B6" w:rsidR="00561F35" w:rsidRPr="004A5492" w:rsidRDefault="00561F35" w:rsidP="00561F35">
            <w:pPr>
              <w:numPr>
                <w:ilvl w:val="0"/>
                <w:numId w:val="11"/>
              </w:numPr>
              <w:shd w:val="clear" w:color="auto" w:fill="FFFFFF"/>
              <w:spacing w:before="100" w:beforeAutospacing="1" w:after="100" w:afterAutospacing="1" w:line="276" w:lineRule="auto"/>
              <w:ind w:left="430"/>
              <w:rPr>
                <w:rFonts w:ascii="Times New Roman" w:eastAsia="Times New Roman" w:hAnsi="Times New Roman" w:cs="Times New Roman"/>
                <w:color w:val="333333"/>
                <w:lang w:val="es-419"/>
              </w:rPr>
            </w:pPr>
            <w:proofErr w:type="spellStart"/>
            <w:r w:rsidRPr="004A5492">
              <w:rPr>
                <w:rFonts w:ascii="Times New Roman" w:eastAsia="Times New Roman" w:hAnsi="Times New Roman" w:cs="Times New Roman"/>
                <w:color w:val="333333"/>
                <w:lang w:val="es-419"/>
              </w:rPr>
              <w:t>Student’s</w:t>
            </w:r>
            <w:proofErr w:type="spellEnd"/>
            <w:r w:rsidRPr="004A5492">
              <w:rPr>
                <w:rFonts w:ascii="Times New Roman" w:eastAsia="Times New Roman" w:hAnsi="Times New Roman" w:cs="Times New Roman"/>
                <w:color w:val="333333"/>
                <w:lang w:val="es-419"/>
              </w:rPr>
              <w:t xml:space="preserve"> email </w:t>
            </w:r>
            <w:proofErr w:type="spellStart"/>
            <w:r w:rsidRPr="004A5492">
              <w:rPr>
                <w:rFonts w:ascii="Times New Roman" w:eastAsia="Times New Roman" w:hAnsi="Times New Roman" w:cs="Times New Roman"/>
                <w:color w:val="333333"/>
                <w:lang w:val="es-419"/>
              </w:rPr>
              <w:t>address</w:t>
            </w:r>
            <w:proofErr w:type="spellEnd"/>
            <w:r w:rsidRPr="004A5492">
              <w:rPr>
                <w:rFonts w:ascii="Times New Roman" w:eastAsia="Times New Roman" w:hAnsi="Times New Roman" w:cs="Times New Roman"/>
                <w:color w:val="333333"/>
                <w:lang w:val="es-419"/>
              </w:rPr>
              <w:t xml:space="preserve"> and </w:t>
            </w:r>
            <w:proofErr w:type="spellStart"/>
            <w:r w:rsidRPr="004A5492">
              <w:rPr>
                <w:rFonts w:ascii="Times New Roman" w:eastAsia="Times New Roman" w:hAnsi="Times New Roman" w:cs="Times New Roman"/>
                <w:color w:val="333333"/>
                <w:lang w:val="es-419"/>
              </w:rPr>
              <w:t>phone</w:t>
            </w:r>
            <w:proofErr w:type="spellEnd"/>
            <w:r w:rsidRPr="004A5492">
              <w:rPr>
                <w:rFonts w:ascii="Times New Roman" w:eastAsia="Times New Roman" w:hAnsi="Times New Roman" w:cs="Times New Roman"/>
                <w:color w:val="333333"/>
                <w:lang w:val="es-419"/>
              </w:rPr>
              <w:t xml:space="preserve"> </w:t>
            </w:r>
            <w:proofErr w:type="spellStart"/>
            <w:r w:rsidRPr="004A5492">
              <w:rPr>
                <w:rFonts w:ascii="Times New Roman" w:eastAsia="Times New Roman" w:hAnsi="Times New Roman" w:cs="Times New Roman"/>
                <w:color w:val="333333"/>
                <w:lang w:val="es-419"/>
              </w:rPr>
              <w:t>number</w:t>
            </w:r>
            <w:proofErr w:type="spellEnd"/>
            <w:r w:rsidRPr="004A5492">
              <w:rPr>
                <w:rFonts w:ascii="Times New Roman" w:eastAsia="Times New Roman" w:hAnsi="Times New Roman" w:cs="Times New Roman"/>
                <w:color w:val="333333"/>
                <w:lang w:val="es-419"/>
              </w:rPr>
              <w:t xml:space="preserve">(s) </w:t>
            </w:r>
            <w:r w:rsidR="004A5492" w:rsidRPr="004A5492">
              <w:rPr>
                <w:rFonts w:ascii="Times New Roman" w:eastAsia="Times New Roman" w:hAnsi="Times New Roman" w:cs="Times New Roman"/>
                <w:color w:val="333333"/>
                <w:lang w:val="es-419"/>
              </w:rPr>
              <w:t>(Correo</w:t>
            </w:r>
            <w:r w:rsidR="004A5492">
              <w:rPr>
                <w:rFonts w:ascii="Times New Roman" w:eastAsia="Times New Roman" w:hAnsi="Times New Roman" w:cs="Times New Roman"/>
                <w:color w:val="333333"/>
                <w:lang w:val="es-419"/>
              </w:rPr>
              <w:t xml:space="preserve"> electrónico del estudiante y su</w:t>
            </w:r>
            <w:r w:rsidR="004A5492" w:rsidRPr="004A5492">
              <w:rPr>
                <w:rFonts w:ascii="Times New Roman" w:eastAsia="Times New Roman" w:hAnsi="Times New Roman" w:cs="Times New Roman"/>
                <w:color w:val="333333"/>
                <w:lang w:val="es-419"/>
              </w:rPr>
              <w:t xml:space="preserve"> número de teléfono) </w:t>
            </w:r>
          </w:p>
          <w:p w14:paraId="7995F9E3" w14:textId="62FCFE96" w:rsidR="00561F35" w:rsidRPr="004A5492" w:rsidRDefault="00561F35" w:rsidP="00561F35">
            <w:pPr>
              <w:numPr>
                <w:ilvl w:val="0"/>
                <w:numId w:val="11"/>
              </w:numPr>
              <w:shd w:val="clear" w:color="auto" w:fill="FFFFFF"/>
              <w:spacing w:before="100" w:beforeAutospacing="1" w:after="100" w:afterAutospacing="1" w:line="276" w:lineRule="auto"/>
              <w:ind w:left="430"/>
              <w:rPr>
                <w:rFonts w:ascii="Times New Roman" w:eastAsia="Times New Roman" w:hAnsi="Times New Roman" w:cs="Times New Roman"/>
                <w:color w:val="333333"/>
                <w:lang w:val="es-419"/>
              </w:rPr>
            </w:pPr>
            <w:proofErr w:type="spellStart"/>
            <w:r w:rsidRPr="004A5492">
              <w:rPr>
                <w:rFonts w:ascii="Times New Roman" w:eastAsia="Times New Roman" w:hAnsi="Times New Roman" w:cs="Times New Roman"/>
                <w:color w:val="333333"/>
                <w:lang w:val="es-419"/>
              </w:rPr>
              <w:t>Student’s</w:t>
            </w:r>
            <w:proofErr w:type="spellEnd"/>
            <w:r w:rsidRPr="004A5492">
              <w:rPr>
                <w:rFonts w:ascii="Times New Roman" w:eastAsia="Times New Roman" w:hAnsi="Times New Roman" w:cs="Times New Roman"/>
                <w:color w:val="333333"/>
                <w:lang w:val="es-419"/>
              </w:rPr>
              <w:t xml:space="preserve"> </w:t>
            </w:r>
            <w:proofErr w:type="spellStart"/>
            <w:r w:rsidRPr="004A5492">
              <w:rPr>
                <w:rFonts w:ascii="Times New Roman" w:eastAsia="Times New Roman" w:hAnsi="Times New Roman" w:cs="Times New Roman"/>
                <w:color w:val="333333"/>
                <w:lang w:val="es-419"/>
              </w:rPr>
              <w:t>medications</w:t>
            </w:r>
            <w:proofErr w:type="spellEnd"/>
            <w:r w:rsidRPr="004A5492">
              <w:rPr>
                <w:rFonts w:ascii="Times New Roman" w:eastAsia="Times New Roman" w:hAnsi="Times New Roman" w:cs="Times New Roman"/>
                <w:color w:val="333333"/>
                <w:lang w:val="es-419"/>
              </w:rPr>
              <w:t xml:space="preserve">, </w:t>
            </w:r>
            <w:proofErr w:type="spellStart"/>
            <w:r w:rsidRPr="004A5492">
              <w:rPr>
                <w:rFonts w:ascii="Times New Roman" w:eastAsia="Times New Roman" w:hAnsi="Times New Roman" w:cs="Times New Roman"/>
                <w:color w:val="333333"/>
                <w:lang w:val="es-419"/>
              </w:rPr>
              <w:t>if</w:t>
            </w:r>
            <w:proofErr w:type="spellEnd"/>
            <w:r w:rsidRPr="004A5492">
              <w:rPr>
                <w:rFonts w:ascii="Times New Roman" w:eastAsia="Times New Roman" w:hAnsi="Times New Roman" w:cs="Times New Roman"/>
                <w:color w:val="333333"/>
                <w:lang w:val="es-419"/>
              </w:rPr>
              <w:t xml:space="preserve"> </w:t>
            </w:r>
            <w:proofErr w:type="spellStart"/>
            <w:r w:rsidRPr="004A5492">
              <w:rPr>
                <w:rFonts w:ascii="Times New Roman" w:eastAsia="Times New Roman" w:hAnsi="Times New Roman" w:cs="Times New Roman"/>
                <w:color w:val="333333"/>
                <w:lang w:val="es-419"/>
              </w:rPr>
              <w:t>applicable</w:t>
            </w:r>
            <w:proofErr w:type="spellEnd"/>
            <w:r w:rsidRPr="004A5492">
              <w:rPr>
                <w:rFonts w:ascii="Times New Roman" w:eastAsia="Times New Roman" w:hAnsi="Times New Roman" w:cs="Times New Roman"/>
                <w:color w:val="333333"/>
                <w:lang w:val="es-419"/>
              </w:rPr>
              <w:t xml:space="preserve">, to </w:t>
            </w:r>
            <w:proofErr w:type="spellStart"/>
            <w:r w:rsidRPr="004A5492">
              <w:rPr>
                <w:rFonts w:ascii="Times New Roman" w:eastAsia="Times New Roman" w:hAnsi="Times New Roman" w:cs="Times New Roman"/>
                <w:color w:val="333333"/>
                <w:lang w:val="es-419"/>
              </w:rPr>
              <w:t>include</w:t>
            </w:r>
            <w:proofErr w:type="spellEnd"/>
            <w:r w:rsidRPr="004A5492">
              <w:rPr>
                <w:rFonts w:ascii="Times New Roman" w:eastAsia="Times New Roman" w:hAnsi="Times New Roman" w:cs="Times New Roman"/>
                <w:color w:val="333333"/>
                <w:lang w:val="es-419"/>
              </w:rPr>
              <w:t xml:space="preserve"> </w:t>
            </w:r>
            <w:proofErr w:type="spellStart"/>
            <w:r w:rsidRPr="004A5492">
              <w:rPr>
                <w:rFonts w:ascii="Times New Roman" w:eastAsia="Times New Roman" w:hAnsi="Times New Roman" w:cs="Times New Roman"/>
                <w:color w:val="333333"/>
                <w:lang w:val="es-419"/>
              </w:rPr>
              <w:t>dosage</w:t>
            </w:r>
            <w:proofErr w:type="spellEnd"/>
            <w:r w:rsidRPr="004A5492">
              <w:rPr>
                <w:rFonts w:ascii="Times New Roman" w:eastAsia="Times New Roman" w:hAnsi="Times New Roman" w:cs="Times New Roman"/>
                <w:color w:val="333333"/>
                <w:lang w:val="es-419"/>
              </w:rPr>
              <w:t xml:space="preserve"> and time </w:t>
            </w:r>
            <w:proofErr w:type="spellStart"/>
            <w:r w:rsidRPr="004A5492">
              <w:rPr>
                <w:rFonts w:ascii="Times New Roman" w:eastAsia="Times New Roman" w:hAnsi="Times New Roman" w:cs="Times New Roman"/>
                <w:color w:val="333333"/>
                <w:lang w:val="es-419"/>
              </w:rPr>
              <w:t>instructions</w:t>
            </w:r>
            <w:proofErr w:type="spellEnd"/>
            <w:r w:rsidRPr="004A5492">
              <w:rPr>
                <w:rFonts w:ascii="Times New Roman" w:eastAsia="Times New Roman" w:hAnsi="Times New Roman" w:cs="Times New Roman"/>
                <w:color w:val="333333"/>
                <w:lang w:val="es-419"/>
              </w:rPr>
              <w:t xml:space="preserve"> </w:t>
            </w:r>
            <w:r w:rsidR="004A5492" w:rsidRPr="004A5492">
              <w:rPr>
                <w:rFonts w:ascii="Times New Roman" w:eastAsia="Times New Roman" w:hAnsi="Times New Roman" w:cs="Times New Roman"/>
                <w:color w:val="333333"/>
                <w:lang w:val="es-419"/>
              </w:rPr>
              <w:t xml:space="preserve">(Medicamentos del estudiante, si aplica, incluir la dosis e instrucciones) </w:t>
            </w:r>
          </w:p>
          <w:p w14:paraId="2759167E" w14:textId="58DD3C4F" w:rsidR="00561F35" w:rsidRPr="00561F35" w:rsidRDefault="00561F35" w:rsidP="00561F35">
            <w:pPr>
              <w:spacing w:line="276" w:lineRule="auto"/>
              <w:rPr>
                <w:rFonts w:ascii="Times New Roman" w:eastAsia="Times New Roman" w:hAnsi="Times New Roman" w:cs="Times New Roman"/>
                <w:color w:val="333333"/>
              </w:rPr>
            </w:pPr>
            <w:r w:rsidRPr="00561F35">
              <w:rPr>
                <w:rFonts w:ascii="Times New Roman" w:eastAsia="Times New Roman" w:hAnsi="Times New Roman" w:cs="Times New Roman"/>
                <w:color w:val="333333"/>
              </w:rPr>
              <w:t>Register online here</w:t>
            </w:r>
            <w:r w:rsidR="004A5492">
              <w:rPr>
                <w:rFonts w:ascii="Times New Roman" w:eastAsia="Times New Roman" w:hAnsi="Times New Roman" w:cs="Times New Roman"/>
                <w:color w:val="333333"/>
              </w:rPr>
              <w:t xml:space="preserve"> (</w:t>
            </w:r>
            <w:proofErr w:type="spellStart"/>
            <w:r w:rsidR="004A5492">
              <w:rPr>
                <w:rFonts w:ascii="Times New Roman" w:eastAsia="Times New Roman" w:hAnsi="Times New Roman" w:cs="Times New Roman"/>
                <w:color w:val="333333"/>
              </w:rPr>
              <w:t>Registrarse</w:t>
            </w:r>
            <w:proofErr w:type="spellEnd"/>
            <w:r w:rsidR="004A5492">
              <w:rPr>
                <w:rFonts w:ascii="Times New Roman" w:eastAsia="Times New Roman" w:hAnsi="Times New Roman" w:cs="Times New Roman"/>
                <w:color w:val="333333"/>
              </w:rPr>
              <w:t xml:space="preserve"> </w:t>
            </w:r>
            <w:proofErr w:type="spellStart"/>
            <w:r w:rsidR="004A5492">
              <w:rPr>
                <w:rFonts w:ascii="Times New Roman" w:eastAsia="Times New Roman" w:hAnsi="Times New Roman" w:cs="Times New Roman"/>
                <w:color w:val="333333"/>
              </w:rPr>
              <w:t>en</w:t>
            </w:r>
            <w:proofErr w:type="spellEnd"/>
            <w:r w:rsidR="004A5492">
              <w:rPr>
                <w:rFonts w:ascii="Times New Roman" w:eastAsia="Times New Roman" w:hAnsi="Times New Roman" w:cs="Times New Roman"/>
                <w:color w:val="333333"/>
              </w:rPr>
              <w:t xml:space="preserve"> </w:t>
            </w:r>
            <w:r w:rsidR="004A5492" w:rsidRPr="004A5492">
              <w:rPr>
                <w:rFonts w:ascii="Times New Roman" w:eastAsia="Times New Roman" w:hAnsi="Times New Roman" w:cs="Times New Roman"/>
                <w:color w:val="333333"/>
              </w:rPr>
              <w:t>l</w:t>
            </w:r>
            <w:r w:rsidR="004A5492" w:rsidRPr="004A5492">
              <w:rPr>
                <w:rFonts w:ascii="Times New Roman" w:eastAsia="Times New Roman" w:hAnsi="Times New Roman" w:cs="Times New Roman"/>
                <w:color w:val="333333"/>
                <w:lang w:val="es-419"/>
              </w:rPr>
              <w:t>í</w:t>
            </w:r>
            <w:proofErr w:type="spellStart"/>
            <w:r w:rsidR="004A5492" w:rsidRPr="004A5492">
              <w:rPr>
                <w:rFonts w:ascii="Times New Roman" w:eastAsia="Times New Roman" w:hAnsi="Times New Roman" w:cs="Times New Roman"/>
                <w:color w:val="333333"/>
              </w:rPr>
              <w:t>nea</w:t>
            </w:r>
            <w:proofErr w:type="spellEnd"/>
            <w:r w:rsidR="004A5492">
              <w:rPr>
                <w:rFonts w:ascii="Times New Roman" w:eastAsia="Times New Roman" w:hAnsi="Times New Roman" w:cs="Times New Roman"/>
                <w:color w:val="333333"/>
              </w:rPr>
              <w:t xml:space="preserve"> aca)</w:t>
            </w:r>
            <w:r w:rsidRPr="00561F35">
              <w:rPr>
                <w:rFonts w:ascii="Times New Roman" w:eastAsia="Times New Roman" w:hAnsi="Times New Roman" w:cs="Times New Roman"/>
                <w:color w:val="333333"/>
              </w:rPr>
              <w:t xml:space="preserve"> </w:t>
            </w:r>
          </w:p>
          <w:p w14:paraId="7D111DE4" w14:textId="77777777" w:rsidR="00A10915" w:rsidRPr="00561F35" w:rsidRDefault="009B67CF" w:rsidP="00561F35">
            <w:pPr>
              <w:spacing w:line="276" w:lineRule="auto"/>
              <w:rPr>
                <w:rFonts w:ascii="Times New Roman" w:eastAsia="Times New Roman" w:hAnsi="Times New Roman" w:cs="Times New Roman"/>
                <w:color w:val="333333"/>
              </w:rPr>
            </w:pPr>
            <w:hyperlink r:id="rId11" w:history="1">
              <w:r w:rsidR="00561F35" w:rsidRPr="00561F35">
                <w:rPr>
                  <w:rStyle w:val="Hyperlink"/>
                  <w:rFonts w:ascii="Times New Roman" w:eastAsia="Times New Roman" w:hAnsi="Times New Roman" w:cs="Times New Roman"/>
                </w:rPr>
                <w:t>https://www.familyid.com/organizations/evergreen-high-school</w:t>
              </w:r>
            </w:hyperlink>
            <w:r w:rsidR="00561F35" w:rsidRPr="00561F35">
              <w:rPr>
                <w:rFonts w:ascii="Times New Roman" w:eastAsia="Times New Roman" w:hAnsi="Times New Roman" w:cs="Times New Roman"/>
                <w:color w:val="333333"/>
              </w:rPr>
              <w:t xml:space="preserve"> </w:t>
            </w:r>
          </w:p>
          <w:p w14:paraId="1202DD6E" w14:textId="57424819" w:rsidR="00561F35" w:rsidRPr="00561F35" w:rsidRDefault="00561F35" w:rsidP="00561F35">
            <w:pPr>
              <w:spacing w:line="276" w:lineRule="auto"/>
              <w:rPr>
                <w:rFonts w:ascii="Times New Roman" w:eastAsia="Times New Roman" w:hAnsi="Times New Roman" w:cs="Times New Roman"/>
                <w:color w:val="333333"/>
              </w:rPr>
            </w:pPr>
          </w:p>
        </w:tc>
      </w:tr>
      <w:tr w:rsidR="00561F35" w:rsidRPr="00561F35" w14:paraId="0C9827AB" w14:textId="77777777" w:rsidTr="00E23D6C">
        <w:trPr>
          <w:trHeight w:val="260"/>
        </w:trPr>
        <w:tc>
          <w:tcPr>
            <w:tcW w:w="10611" w:type="dxa"/>
            <w:gridSpan w:val="4"/>
            <w:shd w:val="clear" w:color="auto" w:fill="808080" w:themeFill="background1" w:themeFillShade="80"/>
            <w:vAlign w:val="center"/>
          </w:tcPr>
          <w:p w14:paraId="7C4F630F" w14:textId="476E1C24" w:rsidR="00561F35" w:rsidRPr="00561F35" w:rsidRDefault="00561F35" w:rsidP="00561F35">
            <w:pPr>
              <w:spacing w:line="276" w:lineRule="auto"/>
              <w:jc w:val="center"/>
              <w:rPr>
                <w:rFonts w:ascii="Times New Roman" w:eastAsia="Times New Roman" w:hAnsi="Times New Roman" w:cs="Times New Roman"/>
                <w:color w:val="333333"/>
                <w:sz w:val="28"/>
                <w:shd w:val="clear" w:color="auto" w:fill="FFFFFF"/>
              </w:rPr>
            </w:pPr>
            <w:r w:rsidRPr="00561F35">
              <w:rPr>
                <w:rFonts w:ascii="Times New Roman" w:hAnsi="Times New Roman" w:cs="Times New Roman"/>
                <w:b/>
                <w:sz w:val="28"/>
                <w:lang w:val="vi-VN"/>
              </w:rPr>
              <w:lastRenderedPageBreak/>
              <w:t xml:space="preserve">Questions? </w:t>
            </w:r>
            <w:r w:rsidR="004A5492" w:rsidRPr="004A5492">
              <w:rPr>
                <w:rFonts w:ascii="Times New Roman" w:hAnsi="Times New Roman" w:cs="Times New Roman"/>
                <w:b/>
                <w:sz w:val="28"/>
                <w:lang w:val="vi-VN"/>
              </w:rPr>
              <w:t>¿</w:t>
            </w:r>
            <w:proofErr w:type="spellStart"/>
            <w:r w:rsidR="004A5492">
              <w:rPr>
                <w:rFonts w:ascii="Times New Roman" w:hAnsi="Times New Roman" w:cs="Times New Roman"/>
                <w:b/>
                <w:sz w:val="28"/>
              </w:rPr>
              <w:t>Preguntas</w:t>
            </w:r>
            <w:proofErr w:type="spellEnd"/>
            <w:r w:rsidR="004A5492">
              <w:rPr>
                <w:rFonts w:ascii="Times New Roman" w:hAnsi="Times New Roman" w:cs="Times New Roman"/>
                <w:b/>
                <w:sz w:val="28"/>
              </w:rPr>
              <w:t xml:space="preserve">? </w:t>
            </w:r>
          </w:p>
        </w:tc>
      </w:tr>
      <w:tr w:rsidR="00561F35" w:rsidRPr="004A5492" w14:paraId="51AAA390" w14:textId="77777777" w:rsidTr="00E23D6C">
        <w:trPr>
          <w:trHeight w:val="260"/>
        </w:trPr>
        <w:tc>
          <w:tcPr>
            <w:tcW w:w="10611" w:type="dxa"/>
            <w:gridSpan w:val="4"/>
            <w:vAlign w:val="center"/>
          </w:tcPr>
          <w:p w14:paraId="0174BE1A" w14:textId="1904F61A" w:rsidR="00561F35" w:rsidRDefault="00561F35" w:rsidP="00E23D6C">
            <w:pPr>
              <w:pStyle w:val="ListParagraph"/>
              <w:numPr>
                <w:ilvl w:val="0"/>
                <w:numId w:val="12"/>
              </w:numPr>
              <w:spacing w:line="276" w:lineRule="auto"/>
              <w:rPr>
                <w:rFonts w:ascii="Times New Roman" w:eastAsia="Times New Roman" w:hAnsi="Times New Roman" w:cs="Times New Roman"/>
                <w:color w:val="333333"/>
                <w:shd w:val="clear" w:color="auto" w:fill="FFFFFF"/>
              </w:rPr>
            </w:pPr>
            <w:r w:rsidRPr="00E23D6C">
              <w:rPr>
                <w:rFonts w:ascii="Times New Roman" w:eastAsia="Times New Roman" w:hAnsi="Times New Roman" w:cs="Times New Roman"/>
                <w:color w:val="333333"/>
                <w:shd w:val="clear" w:color="auto" w:fill="FFFFFF"/>
              </w:rPr>
              <w:t xml:space="preserve">For general questions, please contact </w:t>
            </w:r>
            <w:r w:rsidRPr="00E23D6C">
              <w:rPr>
                <w:rFonts w:ascii="Times New Roman" w:eastAsia="Times New Roman" w:hAnsi="Times New Roman" w:cs="Times New Roman"/>
                <w:b/>
                <w:color w:val="333333"/>
                <w:shd w:val="clear" w:color="auto" w:fill="FFFFFF"/>
              </w:rPr>
              <w:t>Emily Zimmerman, Athletic Director</w:t>
            </w:r>
            <w:r w:rsidRPr="00E23D6C">
              <w:rPr>
                <w:rFonts w:ascii="Times New Roman" w:eastAsia="Times New Roman" w:hAnsi="Times New Roman" w:cs="Times New Roman"/>
                <w:color w:val="333333"/>
                <w:shd w:val="clear" w:color="auto" w:fill="FFFFFF"/>
              </w:rPr>
              <w:t xml:space="preserve"> at 206.631.6227</w:t>
            </w:r>
          </w:p>
          <w:p w14:paraId="2E3313AB" w14:textId="07E5BEB7" w:rsidR="00561F35" w:rsidRPr="004A5492" w:rsidRDefault="004A5492" w:rsidP="0098343E">
            <w:pPr>
              <w:pStyle w:val="ListParagraph"/>
              <w:spacing w:line="276" w:lineRule="auto"/>
              <w:rPr>
                <w:rFonts w:ascii="Times New Roman" w:eastAsia="Times New Roman" w:hAnsi="Times New Roman" w:cs="Times New Roman"/>
                <w:color w:val="333333"/>
                <w:shd w:val="clear" w:color="auto" w:fill="FFFFFF"/>
                <w:lang w:val="es-419"/>
              </w:rPr>
            </w:pPr>
            <w:r w:rsidRPr="004A5492">
              <w:rPr>
                <w:rFonts w:ascii="Times New Roman" w:eastAsia="Times New Roman" w:hAnsi="Times New Roman" w:cs="Times New Roman"/>
                <w:color w:val="333333"/>
                <w:shd w:val="clear" w:color="auto" w:fill="FFFFFF"/>
                <w:lang w:val="es-419"/>
              </w:rPr>
              <w:t>Para preguntas general</w:t>
            </w:r>
            <w:r>
              <w:rPr>
                <w:rFonts w:ascii="Times New Roman" w:eastAsia="Times New Roman" w:hAnsi="Times New Roman" w:cs="Times New Roman"/>
                <w:color w:val="333333"/>
                <w:shd w:val="clear" w:color="auto" w:fill="FFFFFF"/>
                <w:lang w:val="es-419"/>
              </w:rPr>
              <w:t>e</w:t>
            </w:r>
            <w:r w:rsidRPr="004A5492">
              <w:rPr>
                <w:rFonts w:ascii="Times New Roman" w:eastAsia="Times New Roman" w:hAnsi="Times New Roman" w:cs="Times New Roman"/>
                <w:color w:val="333333"/>
                <w:shd w:val="clear" w:color="auto" w:fill="FFFFFF"/>
                <w:lang w:val="es-419"/>
              </w:rPr>
              <w:t xml:space="preserve">s por favor comunicarse con </w:t>
            </w:r>
            <w:r>
              <w:rPr>
                <w:rFonts w:ascii="Times New Roman" w:eastAsia="Times New Roman" w:hAnsi="Times New Roman" w:cs="Times New Roman"/>
                <w:b/>
                <w:color w:val="333333"/>
                <w:shd w:val="clear" w:color="auto" w:fill="FFFFFF"/>
                <w:lang w:val="es-419"/>
              </w:rPr>
              <w:t xml:space="preserve">Emily Zimmerman, Director Atlético </w:t>
            </w:r>
            <w:r>
              <w:rPr>
                <w:rFonts w:ascii="Times New Roman" w:eastAsia="Times New Roman" w:hAnsi="Times New Roman" w:cs="Times New Roman"/>
                <w:color w:val="333333"/>
                <w:shd w:val="clear" w:color="auto" w:fill="FFFFFF"/>
                <w:lang w:val="es-419"/>
              </w:rPr>
              <w:t>al</w:t>
            </w:r>
            <w:r w:rsidRPr="004A5492">
              <w:rPr>
                <w:rFonts w:ascii="Times New Roman" w:eastAsia="Times New Roman" w:hAnsi="Times New Roman" w:cs="Times New Roman"/>
                <w:color w:val="333333"/>
                <w:shd w:val="clear" w:color="auto" w:fill="FFFFFF"/>
                <w:lang w:val="es-419"/>
              </w:rPr>
              <w:t xml:space="preserve"> 206.631.6227</w:t>
            </w:r>
          </w:p>
          <w:p w14:paraId="5E6305CC" w14:textId="1C8F69E3" w:rsidR="004A5492" w:rsidRDefault="004A5492" w:rsidP="004A5492">
            <w:pPr>
              <w:pStyle w:val="ListParagraph"/>
              <w:numPr>
                <w:ilvl w:val="0"/>
                <w:numId w:val="12"/>
              </w:numPr>
              <w:spacing w:line="276" w:lineRule="auto"/>
              <w:rPr>
                <w:rFonts w:ascii="Times New Roman" w:eastAsia="Times New Roman" w:hAnsi="Times New Roman" w:cs="Times New Roman"/>
                <w:color w:val="333333"/>
                <w:shd w:val="clear" w:color="auto" w:fill="FFFFFF"/>
              </w:rPr>
            </w:pPr>
            <w:r w:rsidRPr="00E23D6C">
              <w:rPr>
                <w:rFonts w:ascii="Times New Roman" w:eastAsia="Times New Roman" w:hAnsi="Times New Roman" w:cs="Times New Roman"/>
                <w:color w:val="333333"/>
                <w:shd w:val="clear" w:color="auto" w:fill="FFFFFF"/>
              </w:rPr>
              <w:t xml:space="preserve">For language support, please contact </w:t>
            </w:r>
            <w:r>
              <w:rPr>
                <w:rFonts w:ascii="Times New Roman" w:eastAsia="Times New Roman" w:hAnsi="Times New Roman" w:cs="Times New Roman"/>
                <w:b/>
                <w:color w:val="333333"/>
                <w:shd w:val="clear" w:color="auto" w:fill="FFFFFF"/>
              </w:rPr>
              <w:t>Yadira Rosales</w:t>
            </w:r>
            <w:r w:rsidRPr="00E23D6C">
              <w:rPr>
                <w:rFonts w:ascii="Times New Roman" w:eastAsia="Times New Roman" w:hAnsi="Times New Roman" w:cs="Times New Roman"/>
                <w:color w:val="333333"/>
                <w:shd w:val="clear" w:color="auto" w:fill="FFFFFF"/>
              </w:rPr>
              <w:t xml:space="preserve">, </w:t>
            </w:r>
            <w:r>
              <w:rPr>
                <w:rFonts w:ascii="Times New Roman" w:eastAsia="Times New Roman" w:hAnsi="Times New Roman" w:cs="Times New Roman"/>
                <w:color w:val="333333"/>
                <w:shd w:val="clear" w:color="auto" w:fill="FFFFFF"/>
              </w:rPr>
              <w:t>Spanish</w:t>
            </w:r>
            <w:r w:rsidRPr="00E23D6C">
              <w:rPr>
                <w:rFonts w:ascii="Times New Roman" w:eastAsia="Times New Roman" w:hAnsi="Times New Roman" w:cs="Times New Roman"/>
                <w:color w:val="333333"/>
                <w:shd w:val="clear" w:color="auto" w:fill="FFFFFF"/>
              </w:rPr>
              <w:t xml:space="preserve"> Biling</w:t>
            </w:r>
            <w:r>
              <w:rPr>
                <w:rFonts w:ascii="Times New Roman" w:eastAsia="Times New Roman" w:hAnsi="Times New Roman" w:cs="Times New Roman"/>
                <w:color w:val="333333"/>
                <w:shd w:val="clear" w:color="auto" w:fill="FFFFFF"/>
              </w:rPr>
              <w:t xml:space="preserve">ual </w:t>
            </w:r>
            <w:proofErr w:type="spellStart"/>
            <w:r>
              <w:rPr>
                <w:rFonts w:ascii="Times New Roman" w:eastAsia="Times New Roman" w:hAnsi="Times New Roman" w:cs="Times New Roman"/>
                <w:color w:val="333333"/>
                <w:shd w:val="clear" w:color="auto" w:fill="FFFFFF"/>
              </w:rPr>
              <w:t>Paraeducator</w:t>
            </w:r>
            <w:proofErr w:type="spellEnd"/>
            <w:r>
              <w:rPr>
                <w:rFonts w:ascii="Times New Roman" w:eastAsia="Times New Roman" w:hAnsi="Times New Roman" w:cs="Times New Roman"/>
                <w:color w:val="333333"/>
                <w:shd w:val="clear" w:color="auto" w:fill="FFFFFF"/>
              </w:rPr>
              <w:t xml:space="preserve"> at 206.631.6171</w:t>
            </w:r>
            <w:r w:rsidRPr="00E23D6C">
              <w:rPr>
                <w:rFonts w:ascii="Times New Roman" w:eastAsia="Times New Roman" w:hAnsi="Times New Roman" w:cs="Times New Roman"/>
                <w:color w:val="333333"/>
                <w:shd w:val="clear" w:color="auto" w:fill="FFFFFF"/>
              </w:rPr>
              <w:t>.</w:t>
            </w:r>
          </w:p>
          <w:p w14:paraId="44DDE21C" w14:textId="44D0A3A5" w:rsidR="004A5492" w:rsidRPr="007F3A36" w:rsidRDefault="007F3A36" w:rsidP="004A5492">
            <w:pPr>
              <w:pStyle w:val="ListParagraph"/>
              <w:numPr>
                <w:ilvl w:val="0"/>
                <w:numId w:val="12"/>
              </w:numPr>
              <w:spacing w:line="276" w:lineRule="auto"/>
              <w:rPr>
                <w:rFonts w:ascii="Times New Roman" w:eastAsia="Times New Roman" w:hAnsi="Times New Roman" w:cs="Times New Roman"/>
                <w:color w:val="333333"/>
                <w:shd w:val="clear" w:color="auto" w:fill="FFFFFF"/>
                <w:lang w:val="es-419"/>
              </w:rPr>
            </w:pPr>
            <w:r w:rsidRPr="004A5492">
              <w:rPr>
                <w:rFonts w:ascii="Times New Roman" w:eastAsia="Times New Roman" w:hAnsi="Times New Roman" w:cs="Times New Roman"/>
                <w:color w:val="333333"/>
                <w:shd w:val="clear" w:color="auto" w:fill="FFFFFF"/>
                <w:lang w:val="es-419"/>
              </w:rPr>
              <w:t xml:space="preserve">Para asistencia en español, por favor comuníquese con </w:t>
            </w:r>
            <w:r w:rsidRPr="004A5492">
              <w:rPr>
                <w:rFonts w:ascii="Times New Roman" w:eastAsia="Times New Roman" w:hAnsi="Times New Roman" w:cs="Times New Roman"/>
                <w:b/>
                <w:color w:val="333333"/>
                <w:shd w:val="clear" w:color="auto" w:fill="FFFFFF"/>
                <w:lang w:val="es-419"/>
              </w:rPr>
              <w:t>Yadira Rosales</w:t>
            </w:r>
            <w:r w:rsidRPr="004A5492">
              <w:rPr>
                <w:rFonts w:ascii="Times New Roman" w:eastAsia="Times New Roman" w:hAnsi="Times New Roman" w:cs="Times New Roman"/>
                <w:color w:val="333333"/>
                <w:shd w:val="clear" w:color="auto" w:fill="FFFFFF"/>
                <w:lang w:val="es-419"/>
              </w:rPr>
              <w:t xml:space="preserve">, </w:t>
            </w:r>
            <w:r>
              <w:rPr>
                <w:rFonts w:ascii="Times New Roman" w:eastAsia="Times New Roman" w:hAnsi="Times New Roman" w:cs="Times New Roman"/>
                <w:color w:val="333333"/>
                <w:shd w:val="clear" w:color="auto" w:fill="FFFFFF"/>
                <w:lang w:val="es-419"/>
              </w:rPr>
              <w:t>Para educa</w:t>
            </w:r>
            <w:r w:rsidRPr="004A5492">
              <w:rPr>
                <w:rFonts w:ascii="Times New Roman" w:eastAsia="Times New Roman" w:hAnsi="Times New Roman" w:cs="Times New Roman"/>
                <w:color w:val="333333"/>
                <w:shd w:val="clear" w:color="auto" w:fill="FFFFFF"/>
                <w:lang w:val="es-419"/>
              </w:rPr>
              <w:t xml:space="preserve">dor </w:t>
            </w:r>
            <w:r>
              <w:rPr>
                <w:rFonts w:ascii="Times New Roman" w:eastAsia="Times New Roman" w:hAnsi="Times New Roman" w:cs="Times New Roman"/>
                <w:color w:val="333333"/>
                <w:shd w:val="clear" w:color="auto" w:fill="FFFFFF"/>
                <w:lang w:val="es-419"/>
              </w:rPr>
              <w:t>bilingüe en español a</w:t>
            </w:r>
            <w:r w:rsidRPr="004A5492">
              <w:rPr>
                <w:rFonts w:ascii="Times New Roman" w:eastAsia="Times New Roman" w:hAnsi="Times New Roman" w:cs="Times New Roman"/>
                <w:color w:val="333333"/>
                <w:shd w:val="clear" w:color="auto" w:fill="FFFFFF"/>
                <w:lang w:val="es-419"/>
              </w:rPr>
              <w:t xml:space="preserve"> 206.631.6171.</w:t>
            </w:r>
          </w:p>
          <w:p w14:paraId="4C9A2C84" w14:textId="7468053A" w:rsidR="004A5492" w:rsidRPr="007F3A36" w:rsidRDefault="004A5492" w:rsidP="007F3A36">
            <w:pPr>
              <w:spacing w:line="276" w:lineRule="auto"/>
              <w:ind w:left="703"/>
              <w:rPr>
                <w:rFonts w:ascii="Times New Roman" w:eastAsia="Times New Roman" w:hAnsi="Times New Roman" w:cs="Times New Roman"/>
                <w:color w:val="333333"/>
                <w:shd w:val="clear" w:color="auto" w:fill="FFFFFF"/>
                <w:lang w:val="es-419"/>
              </w:rPr>
            </w:pPr>
          </w:p>
        </w:tc>
      </w:tr>
    </w:tbl>
    <w:p w14:paraId="709295E8" w14:textId="77777777" w:rsidR="00A9275B" w:rsidRPr="00561F35" w:rsidRDefault="00A9275B" w:rsidP="00561F35">
      <w:pPr>
        <w:spacing w:line="276" w:lineRule="auto"/>
        <w:rPr>
          <w:rFonts w:ascii="Times New Roman" w:hAnsi="Times New Roman" w:cs="Times New Roman"/>
          <w:lang w:val="vi-VN"/>
        </w:rPr>
      </w:pPr>
    </w:p>
    <w:sectPr w:rsidR="00A9275B" w:rsidRPr="00561F35" w:rsidSect="00B30BA3">
      <w:headerReference w:type="even" r:id="rId12"/>
      <w:headerReference w:type="default" r:id="rId13"/>
      <w:pgSz w:w="12240" w:h="15840"/>
      <w:pgMar w:top="3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9DAB7" w14:textId="77777777" w:rsidR="00E24BD7" w:rsidRDefault="00E24BD7" w:rsidP="00561F35">
      <w:r>
        <w:separator/>
      </w:r>
    </w:p>
  </w:endnote>
  <w:endnote w:type="continuationSeparator" w:id="0">
    <w:p w14:paraId="09891B3A" w14:textId="77777777" w:rsidR="00E24BD7" w:rsidRDefault="00E24BD7" w:rsidP="0056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5FB6A" w14:textId="77777777" w:rsidR="00E24BD7" w:rsidRDefault="00E24BD7" w:rsidP="00561F35">
      <w:r>
        <w:separator/>
      </w:r>
    </w:p>
  </w:footnote>
  <w:footnote w:type="continuationSeparator" w:id="0">
    <w:p w14:paraId="2BCC880A" w14:textId="77777777" w:rsidR="00E24BD7" w:rsidRDefault="00E24BD7" w:rsidP="0056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F86FE" w14:textId="77777777" w:rsidR="00561F35" w:rsidRDefault="00561F35" w:rsidP="004C5D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B621C" w14:textId="77777777" w:rsidR="00561F35" w:rsidRDefault="00561F35" w:rsidP="00561F3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D1DB7" w14:textId="14923909" w:rsidR="00561F35" w:rsidRDefault="00561F35" w:rsidP="004C5DA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7CF">
      <w:rPr>
        <w:rStyle w:val="PageNumber"/>
        <w:noProof/>
      </w:rPr>
      <w:t>1</w:t>
    </w:r>
    <w:r>
      <w:rPr>
        <w:rStyle w:val="PageNumber"/>
      </w:rPr>
      <w:fldChar w:fldCharType="end"/>
    </w:r>
  </w:p>
  <w:p w14:paraId="7E5BDD7E" w14:textId="77777777" w:rsidR="00561F35" w:rsidRDefault="00561F35" w:rsidP="00561F3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56F6"/>
    <w:multiLevelType w:val="hybridMultilevel"/>
    <w:tmpl w:val="C1C8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1A07"/>
    <w:multiLevelType w:val="hybridMultilevel"/>
    <w:tmpl w:val="A5E82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2A4A9A"/>
    <w:multiLevelType w:val="multilevel"/>
    <w:tmpl w:val="9A28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05789"/>
    <w:multiLevelType w:val="multilevel"/>
    <w:tmpl w:val="EBEE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474D55"/>
    <w:multiLevelType w:val="multilevel"/>
    <w:tmpl w:val="EE0E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62DA1"/>
    <w:multiLevelType w:val="multilevel"/>
    <w:tmpl w:val="68BE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FA3B41"/>
    <w:multiLevelType w:val="multilevel"/>
    <w:tmpl w:val="CFDCD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05B3B"/>
    <w:multiLevelType w:val="multilevel"/>
    <w:tmpl w:val="80CE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BC5BE9"/>
    <w:multiLevelType w:val="multilevel"/>
    <w:tmpl w:val="847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6858AB"/>
    <w:multiLevelType w:val="multilevel"/>
    <w:tmpl w:val="E10A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5870A9"/>
    <w:multiLevelType w:val="hybridMultilevel"/>
    <w:tmpl w:val="2C1ED5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90F48"/>
    <w:multiLevelType w:val="multilevel"/>
    <w:tmpl w:val="CE90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5"/>
  </w:num>
  <w:num w:numId="5">
    <w:abstractNumId w:val="3"/>
  </w:num>
  <w:num w:numId="6">
    <w:abstractNumId w:val="6"/>
  </w:num>
  <w:num w:numId="7">
    <w:abstractNumId w:val="11"/>
  </w:num>
  <w:num w:numId="8">
    <w:abstractNumId w:val="2"/>
  </w:num>
  <w:num w:numId="9">
    <w:abstractNumId w:val="7"/>
  </w:num>
  <w:num w:numId="10">
    <w:abstractNumId w:val="0"/>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419"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75B"/>
    <w:rsid w:val="00001E64"/>
    <w:rsid w:val="000C368C"/>
    <w:rsid w:val="00121678"/>
    <w:rsid w:val="001B6A0F"/>
    <w:rsid w:val="002A6469"/>
    <w:rsid w:val="003870AB"/>
    <w:rsid w:val="003B5294"/>
    <w:rsid w:val="00421365"/>
    <w:rsid w:val="004A5492"/>
    <w:rsid w:val="00561F35"/>
    <w:rsid w:val="00580999"/>
    <w:rsid w:val="007937A7"/>
    <w:rsid w:val="007E086D"/>
    <w:rsid w:val="007F3A36"/>
    <w:rsid w:val="008A3892"/>
    <w:rsid w:val="008D3F79"/>
    <w:rsid w:val="0098343E"/>
    <w:rsid w:val="009B67CF"/>
    <w:rsid w:val="00A10915"/>
    <w:rsid w:val="00A9275B"/>
    <w:rsid w:val="00AD175B"/>
    <w:rsid w:val="00B30BA3"/>
    <w:rsid w:val="00C3147C"/>
    <w:rsid w:val="00D00479"/>
    <w:rsid w:val="00D1148F"/>
    <w:rsid w:val="00DE742D"/>
    <w:rsid w:val="00E23D6C"/>
    <w:rsid w:val="00E24BD7"/>
    <w:rsid w:val="00ED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CA7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1F3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5B"/>
    <w:pPr>
      <w:ind w:left="720"/>
      <w:contextualSpacing/>
    </w:pPr>
  </w:style>
  <w:style w:type="table" w:styleId="TableGrid">
    <w:name w:val="Table Grid"/>
    <w:basedOn w:val="TableNormal"/>
    <w:uiPriority w:val="39"/>
    <w:rsid w:val="00A9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A55"/>
    <w:rPr>
      <w:color w:val="0563C1" w:themeColor="hyperlink"/>
      <w:u w:val="single"/>
    </w:rPr>
  </w:style>
  <w:style w:type="character" w:customStyle="1" w:styleId="Heading1Char">
    <w:name w:val="Heading 1 Char"/>
    <w:basedOn w:val="DefaultParagraphFont"/>
    <w:link w:val="Heading1"/>
    <w:uiPriority w:val="9"/>
    <w:rsid w:val="00561F3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61F35"/>
    <w:pPr>
      <w:tabs>
        <w:tab w:val="center" w:pos="4680"/>
        <w:tab w:val="right" w:pos="9360"/>
      </w:tabs>
    </w:pPr>
  </w:style>
  <w:style w:type="character" w:customStyle="1" w:styleId="HeaderChar">
    <w:name w:val="Header Char"/>
    <w:basedOn w:val="DefaultParagraphFont"/>
    <w:link w:val="Header"/>
    <w:uiPriority w:val="99"/>
    <w:rsid w:val="00561F35"/>
  </w:style>
  <w:style w:type="character" w:styleId="PageNumber">
    <w:name w:val="page number"/>
    <w:basedOn w:val="DefaultParagraphFont"/>
    <w:uiPriority w:val="99"/>
    <w:semiHidden/>
    <w:unhideWhenUsed/>
    <w:rsid w:val="00561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26947">
      <w:bodyDiv w:val="1"/>
      <w:marLeft w:val="0"/>
      <w:marRight w:val="0"/>
      <w:marTop w:val="0"/>
      <w:marBottom w:val="0"/>
      <w:divBdr>
        <w:top w:val="none" w:sz="0" w:space="0" w:color="auto"/>
        <w:left w:val="none" w:sz="0" w:space="0" w:color="auto"/>
        <w:bottom w:val="none" w:sz="0" w:space="0" w:color="auto"/>
        <w:right w:val="none" w:sz="0" w:space="0" w:color="auto"/>
      </w:divBdr>
    </w:div>
    <w:div w:id="501048262">
      <w:bodyDiv w:val="1"/>
      <w:marLeft w:val="0"/>
      <w:marRight w:val="0"/>
      <w:marTop w:val="0"/>
      <w:marBottom w:val="0"/>
      <w:divBdr>
        <w:top w:val="none" w:sz="0" w:space="0" w:color="auto"/>
        <w:left w:val="none" w:sz="0" w:space="0" w:color="auto"/>
        <w:bottom w:val="none" w:sz="0" w:space="0" w:color="auto"/>
        <w:right w:val="none" w:sz="0" w:space="0" w:color="auto"/>
      </w:divBdr>
    </w:div>
    <w:div w:id="645554737">
      <w:bodyDiv w:val="1"/>
      <w:marLeft w:val="0"/>
      <w:marRight w:val="0"/>
      <w:marTop w:val="0"/>
      <w:marBottom w:val="0"/>
      <w:divBdr>
        <w:top w:val="none" w:sz="0" w:space="0" w:color="auto"/>
        <w:left w:val="none" w:sz="0" w:space="0" w:color="auto"/>
        <w:bottom w:val="none" w:sz="0" w:space="0" w:color="auto"/>
        <w:right w:val="none" w:sz="0" w:space="0" w:color="auto"/>
      </w:divBdr>
    </w:div>
    <w:div w:id="929267522">
      <w:bodyDiv w:val="1"/>
      <w:marLeft w:val="0"/>
      <w:marRight w:val="0"/>
      <w:marTop w:val="0"/>
      <w:marBottom w:val="0"/>
      <w:divBdr>
        <w:top w:val="none" w:sz="0" w:space="0" w:color="auto"/>
        <w:left w:val="none" w:sz="0" w:space="0" w:color="auto"/>
        <w:bottom w:val="none" w:sz="0" w:space="0" w:color="auto"/>
        <w:right w:val="none" w:sz="0" w:space="0" w:color="auto"/>
      </w:divBdr>
    </w:div>
    <w:div w:id="1024133757">
      <w:bodyDiv w:val="1"/>
      <w:marLeft w:val="0"/>
      <w:marRight w:val="0"/>
      <w:marTop w:val="0"/>
      <w:marBottom w:val="0"/>
      <w:divBdr>
        <w:top w:val="none" w:sz="0" w:space="0" w:color="auto"/>
        <w:left w:val="none" w:sz="0" w:space="0" w:color="auto"/>
        <w:bottom w:val="none" w:sz="0" w:space="0" w:color="auto"/>
        <w:right w:val="none" w:sz="0" w:space="0" w:color="auto"/>
      </w:divBdr>
    </w:div>
    <w:div w:id="1175153146">
      <w:bodyDiv w:val="1"/>
      <w:marLeft w:val="0"/>
      <w:marRight w:val="0"/>
      <w:marTop w:val="0"/>
      <w:marBottom w:val="0"/>
      <w:divBdr>
        <w:top w:val="none" w:sz="0" w:space="0" w:color="auto"/>
        <w:left w:val="none" w:sz="0" w:space="0" w:color="auto"/>
        <w:bottom w:val="none" w:sz="0" w:space="0" w:color="auto"/>
        <w:right w:val="none" w:sz="0" w:space="0" w:color="auto"/>
      </w:divBdr>
    </w:div>
    <w:div w:id="1931040999">
      <w:bodyDiv w:val="1"/>
      <w:marLeft w:val="0"/>
      <w:marRight w:val="0"/>
      <w:marTop w:val="0"/>
      <w:marBottom w:val="0"/>
      <w:divBdr>
        <w:top w:val="none" w:sz="0" w:space="0" w:color="auto"/>
        <w:left w:val="none" w:sz="0" w:space="0" w:color="auto"/>
        <w:bottom w:val="none" w:sz="0" w:space="0" w:color="auto"/>
        <w:right w:val="none" w:sz="0" w:space="0" w:color="auto"/>
      </w:divBdr>
    </w:div>
    <w:div w:id="19424493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schools.org/Page/1053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milyid.com/organizations/evergreen-high-schoo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ighlineschools.org/Page/10530" TargetMode="External"/><Relationship Id="rId4" Type="http://schemas.openxmlformats.org/officeDocument/2006/relationships/webSettings" Target="webSettings.xml"/><Relationship Id="rId9" Type="http://schemas.openxmlformats.org/officeDocument/2006/relationships/hyperlink" Target="https://www.highlineschools.org/Page/1053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Lan</dc:creator>
  <cp:keywords/>
  <dc:description/>
  <cp:lastModifiedBy>Emily Zimmerman</cp:lastModifiedBy>
  <cp:revision>4</cp:revision>
  <dcterms:created xsi:type="dcterms:W3CDTF">2018-05-07T16:55:00Z</dcterms:created>
  <dcterms:modified xsi:type="dcterms:W3CDTF">2018-05-07T21:06:00Z</dcterms:modified>
</cp:coreProperties>
</file>